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1A571" w14:textId="546F387B" w:rsidR="009F6EF4" w:rsidRDefault="00174C99" w:rsidP="00416878">
      <w:p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</w:t>
      </w:r>
    </w:p>
    <w:p w14:paraId="37EB4AF4" w14:textId="5918F611" w:rsidR="00174C99" w:rsidRPr="00950899" w:rsidRDefault="00174C99" w:rsidP="00174C99">
      <w:pPr>
        <w:jc w:val="both"/>
        <w:rPr>
          <w:rFonts w:ascii="Arial" w:eastAsia="Arial Narrow" w:hAnsi="Arial" w:cs="Arial"/>
          <w:sz w:val="20"/>
          <w:szCs w:val="20"/>
        </w:rPr>
      </w:pPr>
      <w:r w:rsidRPr="00950899">
        <w:rPr>
          <w:rFonts w:ascii="Arial" w:eastAsia="Arial Narrow" w:hAnsi="Arial" w:cs="Arial"/>
          <w:sz w:val="20"/>
          <w:szCs w:val="20"/>
        </w:rPr>
        <w:t xml:space="preserve">Santa Marta, D.T.C.H., </w:t>
      </w:r>
      <w:r w:rsidR="003B6014" w:rsidRPr="00950899">
        <w:rPr>
          <w:rFonts w:ascii="Arial" w:eastAsia="Arial Narrow" w:hAnsi="Arial" w:cs="Arial"/>
          <w:sz w:val="20"/>
          <w:szCs w:val="20"/>
        </w:rPr>
        <w:t>……….</w:t>
      </w:r>
      <w:r w:rsidRPr="00950899">
        <w:rPr>
          <w:rFonts w:ascii="Arial" w:eastAsia="Arial Narrow" w:hAnsi="Arial" w:cs="Arial"/>
          <w:sz w:val="20"/>
          <w:szCs w:val="20"/>
        </w:rPr>
        <w:t xml:space="preserve"> de 2021 </w:t>
      </w:r>
    </w:p>
    <w:p w14:paraId="58A754DF" w14:textId="77777777" w:rsidR="00174C99" w:rsidRPr="00950899" w:rsidRDefault="00174C99" w:rsidP="00174C99">
      <w:pPr>
        <w:jc w:val="both"/>
        <w:rPr>
          <w:rFonts w:ascii="Arial" w:eastAsia="Arial Narrow" w:hAnsi="Arial" w:cs="Arial"/>
          <w:sz w:val="20"/>
          <w:szCs w:val="20"/>
        </w:rPr>
      </w:pPr>
    </w:p>
    <w:p w14:paraId="266FCDDF" w14:textId="77777777" w:rsidR="00174C99" w:rsidRPr="00950899" w:rsidRDefault="00174C99" w:rsidP="00174C99">
      <w:pPr>
        <w:jc w:val="both"/>
        <w:rPr>
          <w:rFonts w:ascii="Arial" w:eastAsia="Arial Narrow" w:hAnsi="Arial" w:cs="Arial"/>
          <w:sz w:val="20"/>
          <w:szCs w:val="20"/>
        </w:rPr>
      </w:pPr>
      <w:r w:rsidRPr="00950899">
        <w:rPr>
          <w:rFonts w:ascii="Arial" w:eastAsia="Arial Narrow" w:hAnsi="Arial" w:cs="Arial"/>
          <w:sz w:val="20"/>
          <w:szCs w:val="20"/>
        </w:rPr>
        <w:t>Señor (a)</w:t>
      </w:r>
    </w:p>
    <w:p w14:paraId="2A39BC34" w14:textId="77777777" w:rsidR="00174C99" w:rsidRPr="00950899" w:rsidRDefault="00174C99" w:rsidP="00174C99">
      <w:pPr>
        <w:jc w:val="both"/>
        <w:rPr>
          <w:rFonts w:ascii="Arial" w:eastAsia="Arial Narrow" w:hAnsi="Arial" w:cs="Arial"/>
          <w:sz w:val="20"/>
          <w:szCs w:val="20"/>
        </w:rPr>
      </w:pPr>
      <w:r w:rsidRPr="00950899">
        <w:rPr>
          <w:rFonts w:ascii="Arial" w:eastAsia="Arial Narrow" w:hAnsi="Arial" w:cs="Arial"/>
          <w:sz w:val="20"/>
          <w:szCs w:val="20"/>
        </w:rPr>
        <w:t>…………………..</w:t>
      </w:r>
    </w:p>
    <w:p w14:paraId="03F5E8B7" w14:textId="77777777" w:rsidR="00174C99" w:rsidRPr="00950899" w:rsidRDefault="00174C99" w:rsidP="00174C99">
      <w:pPr>
        <w:jc w:val="both"/>
        <w:rPr>
          <w:rFonts w:ascii="Arial" w:eastAsia="Arial Narrow" w:hAnsi="Arial" w:cs="Arial"/>
          <w:sz w:val="20"/>
          <w:szCs w:val="20"/>
        </w:rPr>
      </w:pPr>
      <w:r w:rsidRPr="00950899">
        <w:rPr>
          <w:rFonts w:ascii="Arial" w:eastAsia="Arial Narrow" w:hAnsi="Arial" w:cs="Arial"/>
          <w:noProof/>
          <w:sz w:val="20"/>
          <w:szCs w:val="20"/>
        </w:rPr>
        <w:t>Dirección</w:t>
      </w:r>
    </w:p>
    <w:p w14:paraId="0BED7572" w14:textId="77777777" w:rsidR="00174C99" w:rsidRPr="00950899" w:rsidRDefault="00174C99" w:rsidP="00174C99">
      <w:pPr>
        <w:jc w:val="both"/>
        <w:rPr>
          <w:rFonts w:ascii="Arial" w:eastAsia="Arial Narrow" w:hAnsi="Arial" w:cs="Arial"/>
          <w:sz w:val="20"/>
          <w:szCs w:val="20"/>
        </w:rPr>
      </w:pPr>
      <w:r w:rsidRPr="00950899">
        <w:rPr>
          <w:rFonts w:ascii="Arial" w:eastAsia="Arial Narrow" w:hAnsi="Arial" w:cs="Arial"/>
          <w:noProof/>
          <w:sz w:val="20"/>
          <w:szCs w:val="20"/>
        </w:rPr>
        <w:t>Barrio</w:t>
      </w:r>
      <w:r w:rsidRPr="00950899">
        <w:rPr>
          <w:rFonts w:ascii="Arial" w:eastAsia="Arial Narrow" w:hAnsi="Arial" w:cs="Arial"/>
          <w:sz w:val="20"/>
          <w:szCs w:val="20"/>
        </w:rPr>
        <w:t xml:space="preserve"> </w:t>
      </w:r>
    </w:p>
    <w:p w14:paraId="2FBF5C66" w14:textId="77777777" w:rsidR="00174C99" w:rsidRPr="00950899" w:rsidRDefault="00174C99" w:rsidP="00174C99">
      <w:pPr>
        <w:jc w:val="both"/>
        <w:rPr>
          <w:rFonts w:ascii="Arial" w:eastAsia="Arial Narrow" w:hAnsi="Arial" w:cs="Arial"/>
          <w:sz w:val="20"/>
          <w:szCs w:val="20"/>
        </w:rPr>
      </w:pPr>
      <w:r w:rsidRPr="00950899">
        <w:rPr>
          <w:rFonts w:ascii="Arial" w:eastAsia="Arial Narrow" w:hAnsi="Arial" w:cs="Arial"/>
          <w:sz w:val="20"/>
          <w:szCs w:val="20"/>
        </w:rPr>
        <w:t>Póliza:</w:t>
      </w:r>
    </w:p>
    <w:p w14:paraId="5B48818E" w14:textId="77777777" w:rsidR="00174C99" w:rsidRPr="00950899" w:rsidRDefault="00174C99" w:rsidP="00174C99">
      <w:pPr>
        <w:jc w:val="both"/>
        <w:rPr>
          <w:rFonts w:ascii="Arial" w:eastAsia="Arial Narrow" w:hAnsi="Arial" w:cs="Arial"/>
          <w:sz w:val="20"/>
          <w:szCs w:val="20"/>
        </w:rPr>
      </w:pPr>
      <w:r w:rsidRPr="00950899">
        <w:rPr>
          <w:rFonts w:ascii="Arial" w:eastAsia="Arial Narrow" w:hAnsi="Arial" w:cs="Arial"/>
          <w:sz w:val="20"/>
          <w:szCs w:val="20"/>
        </w:rPr>
        <w:t xml:space="preserve">Ruta: </w:t>
      </w:r>
    </w:p>
    <w:p w14:paraId="079F0FE3" w14:textId="77777777" w:rsidR="00174C99" w:rsidRPr="00950899" w:rsidRDefault="00174C99" w:rsidP="00174C99">
      <w:pPr>
        <w:jc w:val="both"/>
        <w:rPr>
          <w:rFonts w:ascii="Arial" w:eastAsia="Arial Narrow" w:hAnsi="Arial" w:cs="Arial"/>
          <w:sz w:val="20"/>
          <w:szCs w:val="20"/>
        </w:rPr>
      </w:pPr>
      <w:r w:rsidRPr="00950899">
        <w:rPr>
          <w:rFonts w:ascii="Arial" w:eastAsia="Arial Narrow" w:hAnsi="Arial" w:cs="Arial"/>
          <w:sz w:val="20"/>
          <w:szCs w:val="20"/>
        </w:rPr>
        <w:t>Ciudad</w:t>
      </w:r>
    </w:p>
    <w:p w14:paraId="7C312F22" w14:textId="77777777" w:rsidR="00174C99" w:rsidRPr="00950899" w:rsidRDefault="00174C99" w:rsidP="00174C99">
      <w:pPr>
        <w:jc w:val="both"/>
        <w:rPr>
          <w:rFonts w:ascii="Arial" w:eastAsia="Arial Narrow" w:hAnsi="Arial" w:cs="Arial"/>
          <w:sz w:val="20"/>
          <w:szCs w:val="20"/>
        </w:rPr>
      </w:pPr>
    </w:p>
    <w:p w14:paraId="03595B21" w14:textId="18FF6CE3" w:rsidR="00174C99" w:rsidRPr="00950899" w:rsidRDefault="00174C99" w:rsidP="00174C99">
      <w:pPr>
        <w:jc w:val="both"/>
        <w:rPr>
          <w:rFonts w:ascii="Arial" w:eastAsia="Arial Narrow" w:hAnsi="Arial" w:cs="Arial"/>
          <w:sz w:val="20"/>
          <w:szCs w:val="20"/>
        </w:rPr>
      </w:pPr>
      <w:r w:rsidRPr="00950899">
        <w:rPr>
          <w:rFonts w:ascii="Arial" w:eastAsia="Arial Narrow" w:hAnsi="Arial" w:cs="Arial"/>
          <w:b/>
          <w:sz w:val="20"/>
          <w:szCs w:val="20"/>
        </w:rPr>
        <w:t>ASUNTO:</w:t>
      </w:r>
      <w:r w:rsidRPr="00950899">
        <w:rPr>
          <w:rFonts w:ascii="Arial" w:eastAsia="Arial Narrow" w:hAnsi="Arial" w:cs="Arial"/>
          <w:sz w:val="20"/>
          <w:szCs w:val="20"/>
        </w:rPr>
        <w:t xml:space="preserve"> </w:t>
      </w:r>
      <w:r w:rsidRPr="00950899">
        <w:rPr>
          <w:rFonts w:ascii="Arial" w:eastAsia="Arial Narrow" w:hAnsi="Arial" w:cs="Arial"/>
          <w:b/>
          <w:sz w:val="20"/>
          <w:szCs w:val="20"/>
        </w:rPr>
        <w:t>COBRO PERSUASIVO</w:t>
      </w:r>
      <w:r w:rsidRPr="00950899">
        <w:rPr>
          <w:rFonts w:ascii="Arial" w:eastAsia="Arial Narrow" w:hAnsi="Arial" w:cs="Arial"/>
          <w:sz w:val="20"/>
          <w:szCs w:val="20"/>
        </w:rPr>
        <w:t xml:space="preserve"> – Mora </w:t>
      </w:r>
      <w:r w:rsidR="000168F2" w:rsidRPr="00950899">
        <w:rPr>
          <w:rFonts w:ascii="Arial" w:eastAsia="Arial Narrow" w:hAnsi="Arial" w:cs="Arial"/>
          <w:sz w:val="20"/>
          <w:szCs w:val="20"/>
        </w:rPr>
        <w:t xml:space="preserve">de más 90 días </w:t>
      </w:r>
      <w:r w:rsidRPr="00950899">
        <w:rPr>
          <w:rFonts w:ascii="Arial" w:eastAsia="Arial Narrow" w:hAnsi="Arial" w:cs="Arial"/>
          <w:sz w:val="20"/>
          <w:szCs w:val="20"/>
        </w:rPr>
        <w:t>en el pago de facturas de los Servicios Públicos de Acueducto y Alcantarillado.</w:t>
      </w:r>
    </w:p>
    <w:p w14:paraId="1609A568" w14:textId="77777777" w:rsidR="00174C99" w:rsidRPr="00950899" w:rsidRDefault="00174C99" w:rsidP="00174C99">
      <w:pPr>
        <w:jc w:val="both"/>
        <w:rPr>
          <w:rFonts w:ascii="Arial" w:eastAsia="Arial Narrow" w:hAnsi="Arial" w:cs="Arial"/>
          <w:sz w:val="20"/>
          <w:szCs w:val="20"/>
        </w:rPr>
      </w:pPr>
      <w:r w:rsidRPr="00950899">
        <w:rPr>
          <w:rFonts w:ascii="Arial" w:eastAsia="Arial Narrow" w:hAnsi="Arial" w:cs="Arial"/>
          <w:sz w:val="20"/>
          <w:szCs w:val="20"/>
        </w:rPr>
        <w:t xml:space="preserve">  </w:t>
      </w:r>
    </w:p>
    <w:p w14:paraId="302EF549" w14:textId="3BCB93D6" w:rsidR="00174C99" w:rsidRPr="00950899" w:rsidRDefault="00174C99" w:rsidP="00174C99">
      <w:pPr>
        <w:jc w:val="both"/>
        <w:rPr>
          <w:rFonts w:ascii="Arial" w:eastAsia="Arial Narrow" w:hAnsi="Arial" w:cs="Arial"/>
          <w:sz w:val="20"/>
          <w:szCs w:val="20"/>
        </w:rPr>
      </w:pPr>
      <w:r w:rsidRPr="00950899">
        <w:rPr>
          <w:rFonts w:ascii="Arial" w:eastAsia="Arial Narrow" w:hAnsi="Arial" w:cs="Arial"/>
          <w:sz w:val="20"/>
          <w:szCs w:val="20"/>
        </w:rPr>
        <w:t>Cordial Saludo</w:t>
      </w:r>
      <w:r w:rsidR="00AF7B5C">
        <w:rPr>
          <w:rFonts w:ascii="Arial" w:eastAsia="Arial Narrow" w:hAnsi="Arial" w:cs="Arial"/>
          <w:sz w:val="20"/>
          <w:szCs w:val="20"/>
        </w:rPr>
        <w:t>.</w:t>
      </w:r>
    </w:p>
    <w:p w14:paraId="4B0C9883" w14:textId="77777777" w:rsidR="00AB7099" w:rsidRPr="00950899" w:rsidRDefault="00AB7099" w:rsidP="00174C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 Narrow" w:hAnsi="Arial" w:cs="Arial"/>
          <w:color w:val="000000"/>
          <w:sz w:val="20"/>
          <w:szCs w:val="20"/>
        </w:rPr>
      </w:pPr>
    </w:p>
    <w:p w14:paraId="43F36BAF" w14:textId="49D6A88A" w:rsidR="00174C99" w:rsidRPr="00950899" w:rsidRDefault="00174C99" w:rsidP="00174C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 Narrow" w:hAnsi="Arial" w:cs="Arial"/>
          <w:color w:val="000000"/>
          <w:sz w:val="20"/>
          <w:szCs w:val="20"/>
        </w:rPr>
      </w:pPr>
      <w:r w:rsidRPr="00950899">
        <w:rPr>
          <w:rFonts w:ascii="Arial" w:eastAsia="Arial Narrow" w:hAnsi="Arial" w:cs="Arial"/>
          <w:color w:val="000000"/>
          <w:sz w:val="20"/>
          <w:szCs w:val="20"/>
        </w:rPr>
        <w:t xml:space="preserve">Por medio de la presente, me permito comunicarle que </w:t>
      </w:r>
      <w:r w:rsidR="000168F2" w:rsidRPr="00950899">
        <w:rPr>
          <w:rFonts w:ascii="Arial" w:eastAsia="Arial Narrow" w:hAnsi="Arial" w:cs="Arial"/>
          <w:color w:val="000000"/>
          <w:sz w:val="20"/>
          <w:szCs w:val="20"/>
        </w:rPr>
        <w:t>a</w:t>
      </w:r>
      <w:r w:rsidRPr="00950899">
        <w:rPr>
          <w:rFonts w:ascii="Arial" w:eastAsia="Arial Narrow" w:hAnsi="Arial" w:cs="Arial"/>
          <w:color w:val="000000"/>
          <w:sz w:val="20"/>
          <w:szCs w:val="20"/>
        </w:rPr>
        <w:t xml:space="preserve">gotada la </w:t>
      </w:r>
      <w:r w:rsidR="00DE2A16" w:rsidRPr="00950899">
        <w:rPr>
          <w:rFonts w:ascii="Arial" w:eastAsia="Arial Narrow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50899">
        <w:rPr>
          <w:rFonts w:ascii="Arial" w:eastAsia="Arial Narrow" w:hAnsi="Arial" w:cs="Arial"/>
          <w:color w:val="000000"/>
          <w:sz w:val="20"/>
          <w:szCs w:val="20"/>
        </w:rPr>
        <w:t xml:space="preserve">etapa de cobro </w:t>
      </w:r>
      <w:r w:rsidR="000168F2" w:rsidRPr="00950899">
        <w:rPr>
          <w:rFonts w:ascii="Arial" w:eastAsia="Arial Narrow" w:hAnsi="Arial" w:cs="Arial"/>
          <w:color w:val="000000"/>
          <w:sz w:val="20"/>
          <w:szCs w:val="20"/>
        </w:rPr>
        <w:t>p</w:t>
      </w:r>
      <w:r w:rsidRPr="00950899">
        <w:rPr>
          <w:rFonts w:ascii="Arial" w:eastAsia="Arial Narrow" w:hAnsi="Arial" w:cs="Arial"/>
          <w:color w:val="000000"/>
          <w:sz w:val="20"/>
          <w:szCs w:val="20"/>
        </w:rPr>
        <w:t>re - jurídico, se pudo evidenciar que a la fecha el pred</w:t>
      </w:r>
      <w:r w:rsidRPr="00950899">
        <w:rPr>
          <w:rFonts w:ascii="Arial" w:eastAsia="Arial Narrow" w:hAnsi="Arial" w:cs="Arial"/>
          <w:sz w:val="20"/>
          <w:szCs w:val="20"/>
        </w:rPr>
        <w:t xml:space="preserve">io identificado con </w:t>
      </w:r>
      <w:r w:rsidR="006178E0" w:rsidRPr="00950899">
        <w:rPr>
          <w:rFonts w:ascii="Arial" w:eastAsia="Arial Narrow" w:hAnsi="Arial" w:cs="Arial"/>
          <w:sz w:val="20"/>
          <w:szCs w:val="20"/>
        </w:rPr>
        <w:t>la</w:t>
      </w:r>
      <w:r w:rsidRPr="00950899">
        <w:rPr>
          <w:rFonts w:ascii="Arial" w:eastAsia="Arial Narrow" w:hAnsi="Arial" w:cs="Arial"/>
          <w:sz w:val="20"/>
          <w:szCs w:val="20"/>
        </w:rPr>
        <w:t xml:space="preserve"> Póliza de la referencia se e</w:t>
      </w:r>
      <w:r w:rsidRPr="00950899">
        <w:rPr>
          <w:rFonts w:ascii="Arial" w:eastAsia="Arial Narrow" w:hAnsi="Arial" w:cs="Arial"/>
          <w:color w:val="000000"/>
          <w:sz w:val="20"/>
          <w:szCs w:val="20"/>
        </w:rPr>
        <w:t>ncuentra en mora</w:t>
      </w:r>
      <w:r w:rsidR="000168F2" w:rsidRPr="00950899">
        <w:rPr>
          <w:rFonts w:ascii="Arial" w:eastAsia="Arial Narrow" w:hAnsi="Arial" w:cs="Arial"/>
          <w:color w:val="000000"/>
          <w:sz w:val="20"/>
          <w:szCs w:val="20"/>
        </w:rPr>
        <w:t xml:space="preserve"> de más de 90 días </w:t>
      </w:r>
      <w:r w:rsidRPr="00950899">
        <w:rPr>
          <w:rFonts w:ascii="Arial" w:eastAsia="Arial Narrow" w:hAnsi="Arial" w:cs="Arial"/>
          <w:color w:val="000000"/>
          <w:sz w:val="20"/>
          <w:szCs w:val="20"/>
        </w:rPr>
        <w:t xml:space="preserve"> en el pago por facturación de los servicios de </w:t>
      </w:r>
      <w:r w:rsidR="000168F2" w:rsidRPr="00950899">
        <w:rPr>
          <w:rFonts w:ascii="Arial" w:eastAsia="Arial Narrow" w:hAnsi="Arial" w:cs="Arial"/>
          <w:color w:val="000000"/>
          <w:sz w:val="20"/>
          <w:szCs w:val="20"/>
        </w:rPr>
        <w:t>a</w:t>
      </w:r>
      <w:r w:rsidRPr="00950899">
        <w:rPr>
          <w:rFonts w:ascii="Arial" w:eastAsia="Arial Narrow" w:hAnsi="Arial" w:cs="Arial"/>
          <w:color w:val="000000"/>
          <w:sz w:val="20"/>
          <w:szCs w:val="20"/>
        </w:rPr>
        <w:t xml:space="preserve">cueducto y </w:t>
      </w:r>
      <w:r w:rsidR="000168F2" w:rsidRPr="00950899">
        <w:rPr>
          <w:rFonts w:ascii="Arial" w:eastAsia="Arial Narrow" w:hAnsi="Arial" w:cs="Arial"/>
          <w:color w:val="000000"/>
          <w:sz w:val="20"/>
          <w:szCs w:val="20"/>
        </w:rPr>
        <w:t>a</w:t>
      </w:r>
      <w:r w:rsidRPr="00950899">
        <w:rPr>
          <w:rFonts w:ascii="Arial" w:eastAsia="Arial Narrow" w:hAnsi="Arial" w:cs="Arial"/>
          <w:color w:val="000000"/>
          <w:sz w:val="20"/>
          <w:szCs w:val="20"/>
        </w:rPr>
        <w:t>lcantarillado</w:t>
      </w:r>
      <w:r w:rsidR="000168F2" w:rsidRPr="00950899">
        <w:rPr>
          <w:rFonts w:ascii="Arial" w:eastAsia="Arial Narrow" w:hAnsi="Arial" w:cs="Arial"/>
          <w:color w:val="000000"/>
          <w:sz w:val="20"/>
          <w:szCs w:val="20"/>
        </w:rPr>
        <w:t>, por lo anterior, lo invitamos a realizar el pago total de la obligación dentro de los diez (10) días siguientes al recibo de la presente comunicación</w:t>
      </w:r>
      <w:r w:rsidRPr="00950899">
        <w:rPr>
          <w:rFonts w:ascii="Arial" w:eastAsia="Arial Narrow" w:hAnsi="Arial" w:cs="Arial"/>
          <w:color w:val="000000"/>
          <w:sz w:val="20"/>
          <w:szCs w:val="20"/>
        </w:rPr>
        <w:t>.</w:t>
      </w:r>
    </w:p>
    <w:p w14:paraId="6C76E2FA" w14:textId="77777777" w:rsidR="00174C99" w:rsidRPr="00950899" w:rsidRDefault="00174C99" w:rsidP="00174C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 Narrow" w:hAnsi="Arial" w:cs="Arial"/>
          <w:color w:val="000000"/>
          <w:sz w:val="20"/>
          <w:szCs w:val="20"/>
        </w:rPr>
      </w:pPr>
    </w:p>
    <w:p w14:paraId="3C5421D1" w14:textId="081E2E9C" w:rsidR="00416878" w:rsidRPr="00950899" w:rsidRDefault="00007069" w:rsidP="00174C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 Narrow" w:hAnsi="Arial" w:cs="Arial"/>
          <w:color w:val="000000"/>
          <w:sz w:val="20"/>
          <w:szCs w:val="20"/>
        </w:rPr>
      </w:pPr>
      <w:r w:rsidRPr="00950899">
        <w:rPr>
          <w:rFonts w:ascii="Arial" w:eastAsia="Arial Narrow" w:hAnsi="Arial" w:cs="Arial"/>
          <w:color w:val="000000"/>
          <w:sz w:val="20"/>
          <w:szCs w:val="20"/>
        </w:rPr>
        <w:t xml:space="preserve">El pago total lo puede realizar a través de los canales autorizados cómo: Efecty, súper giros, PSE, banco de </w:t>
      </w:r>
      <w:r w:rsidR="007934D8" w:rsidRPr="00950899">
        <w:rPr>
          <w:rFonts w:ascii="Arial" w:eastAsia="Arial Narrow" w:hAnsi="Arial" w:cs="Arial"/>
          <w:color w:val="000000"/>
          <w:sz w:val="20"/>
          <w:szCs w:val="20"/>
        </w:rPr>
        <w:t>B</w:t>
      </w:r>
      <w:r w:rsidRPr="00950899">
        <w:rPr>
          <w:rFonts w:ascii="Arial" w:eastAsia="Arial Narrow" w:hAnsi="Arial" w:cs="Arial"/>
          <w:color w:val="000000"/>
          <w:sz w:val="20"/>
          <w:szCs w:val="20"/>
        </w:rPr>
        <w:t xml:space="preserve">ogotá, Sudameris, </w:t>
      </w:r>
      <w:r w:rsidR="007934D8" w:rsidRPr="00950899">
        <w:rPr>
          <w:rFonts w:ascii="Arial" w:eastAsia="Arial Narrow" w:hAnsi="Arial" w:cs="Arial"/>
          <w:color w:val="000000"/>
          <w:sz w:val="20"/>
          <w:szCs w:val="20"/>
        </w:rPr>
        <w:t>O</w:t>
      </w:r>
      <w:r w:rsidR="003B6014" w:rsidRPr="00950899">
        <w:rPr>
          <w:rFonts w:ascii="Arial" w:eastAsia="Arial Narrow" w:hAnsi="Arial" w:cs="Arial"/>
          <w:color w:val="000000"/>
          <w:sz w:val="20"/>
          <w:szCs w:val="20"/>
        </w:rPr>
        <w:t xml:space="preserve">ccidente, </w:t>
      </w:r>
      <w:r w:rsidRPr="00950899">
        <w:rPr>
          <w:rFonts w:ascii="Arial" w:eastAsia="Arial Narrow" w:hAnsi="Arial" w:cs="Arial"/>
          <w:color w:val="000000"/>
          <w:sz w:val="20"/>
          <w:szCs w:val="20"/>
        </w:rPr>
        <w:t>transferencia electrónica</w:t>
      </w:r>
      <w:r w:rsidR="003B6014" w:rsidRPr="00950899">
        <w:rPr>
          <w:rFonts w:ascii="Arial" w:eastAsia="Arial Narrow" w:hAnsi="Arial" w:cs="Arial"/>
          <w:color w:val="000000"/>
          <w:sz w:val="20"/>
          <w:szCs w:val="20"/>
        </w:rPr>
        <w:t xml:space="preserve"> a la cuenta No. 116800012902 del banco Davivienda, para lo cual debe enviar al correo </w:t>
      </w:r>
      <w:hyperlink r:id="rId7" w:history="1">
        <w:r w:rsidR="003B6014" w:rsidRPr="00950899">
          <w:rPr>
            <w:rStyle w:val="Hipervnculo"/>
            <w:rFonts w:ascii="Arial" w:eastAsia="Arial Narrow" w:hAnsi="Arial" w:cs="Arial"/>
            <w:sz w:val="20"/>
            <w:szCs w:val="20"/>
          </w:rPr>
          <w:t>recaudos@essmar.gov.co</w:t>
        </w:r>
      </w:hyperlink>
      <w:r w:rsidR="003B6014" w:rsidRPr="00950899">
        <w:rPr>
          <w:rFonts w:ascii="Arial" w:eastAsia="Arial Narrow" w:hAnsi="Arial" w:cs="Arial"/>
          <w:color w:val="000000"/>
          <w:sz w:val="20"/>
          <w:szCs w:val="20"/>
        </w:rPr>
        <w:t xml:space="preserve"> el comprobante de transferencia y </w:t>
      </w:r>
      <w:r w:rsidR="00F70367" w:rsidRPr="00950899">
        <w:rPr>
          <w:rFonts w:ascii="Arial" w:eastAsia="Arial Narrow" w:hAnsi="Arial" w:cs="Arial"/>
          <w:color w:val="000000"/>
          <w:sz w:val="20"/>
          <w:szCs w:val="20"/>
        </w:rPr>
        <w:t>número</w:t>
      </w:r>
      <w:r w:rsidR="003B6014" w:rsidRPr="00950899">
        <w:rPr>
          <w:rFonts w:ascii="Arial" w:eastAsia="Arial Narrow" w:hAnsi="Arial" w:cs="Arial"/>
          <w:color w:val="000000"/>
          <w:sz w:val="20"/>
          <w:szCs w:val="20"/>
        </w:rPr>
        <w:t xml:space="preserve"> </w:t>
      </w:r>
      <w:r w:rsidR="007934D8" w:rsidRPr="00950899">
        <w:rPr>
          <w:rFonts w:ascii="Arial" w:eastAsia="Arial Narrow" w:hAnsi="Arial" w:cs="Arial"/>
          <w:color w:val="000000"/>
          <w:sz w:val="20"/>
          <w:szCs w:val="20"/>
        </w:rPr>
        <w:t>de</w:t>
      </w:r>
      <w:r w:rsidR="003B6014" w:rsidRPr="00950899">
        <w:rPr>
          <w:rFonts w:ascii="Arial" w:eastAsia="Arial Narrow" w:hAnsi="Arial" w:cs="Arial"/>
          <w:color w:val="000000"/>
          <w:sz w:val="20"/>
          <w:szCs w:val="20"/>
        </w:rPr>
        <w:t xml:space="preserve"> póliza para proceder a la aplicación </w:t>
      </w:r>
      <w:r w:rsidR="007D57B4" w:rsidRPr="00950899">
        <w:rPr>
          <w:rFonts w:ascii="Arial" w:eastAsia="Arial Narrow" w:hAnsi="Arial" w:cs="Arial"/>
          <w:color w:val="000000"/>
          <w:sz w:val="20"/>
          <w:szCs w:val="20"/>
        </w:rPr>
        <w:t>de este</w:t>
      </w:r>
      <w:r w:rsidR="00103D95">
        <w:rPr>
          <w:rFonts w:ascii="Arial" w:eastAsia="Arial Narrow" w:hAnsi="Arial" w:cs="Arial"/>
          <w:color w:val="000000"/>
          <w:sz w:val="20"/>
          <w:szCs w:val="20"/>
        </w:rPr>
        <w:t>, o</w:t>
      </w:r>
      <w:r w:rsidRPr="00950899">
        <w:rPr>
          <w:rFonts w:ascii="Arial" w:eastAsia="Arial Narrow" w:hAnsi="Arial" w:cs="Arial"/>
          <w:color w:val="000000"/>
          <w:sz w:val="20"/>
          <w:szCs w:val="20"/>
        </w:rPr>
        <w:t xml:space="preserve">  </w:t>
      </w:r>
      <w:r w:rsidR="00103D95">
        <w:rPr>
          <w:rFonts w:ascii="Arial" w:eastAsia="Arial Narrow" w:hAnsi="Arial" w:cs="Arial"/>
          <w:color w:val="000000"/>
          <w:sz w:val="20"/>
          <w:szCs w:val="20"/>
        </w:rPr>
        <w:t>contactarse con el área de cobro coactivo vía whatsapp a los números telefónicos 3136346984 – 3218749235 – 3218751762 de lunes a viernes de 8:00 am a 12:00 pm y de 2:00 a 6:00 pm</w:t>
      </w:r>
      <w:r w:rsidRPr="00950899">
        <w:rPr>
          <w:rFonts w:ascii="Arial" w:eastAsia="Arial Narrow" w:hAnsi="Arial" w:cs="Arial"/>
          <w:color w:val="000000"/>
          <w:sz w:val="20"/>
          <w:szCs w:val="20"/>
        </w:rPr>
        <w:t xml:space="preserve"> a fin de solicitar la información de los planes de financiación y suscribir acuerdo de pago.</w:t>
      </w:r>
    </w:p>
    <w:p w14:paraId="20144F1F" w14:textId="77777777" w:rsidR="00416878" w:rsidRPr="00950899" w:rsidRDefault="00416878" w:rsidP="00174C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 Narrow" w:hAnsi="Arial" w:cs="Arial"/>
          <w:color w:val="000000"/>
          <w:sz w:val="20"/>
          <w:szCs w:val="20"/>
        </w:rPr>
      </w:pPr>
    </w:p>
    <w:p w14:paraId="0D42796B" w14:textId="60C3F12B" w:rsidR="00174C99" w:rsidRPr="004070AD" w:rsidRDefault="00174C99" w:rsidP="00174C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 Narrow" w:hAnsi="Arial" w:cs="Arial"/>
          <w:b/>
          <w:bCs/>
          <w:color w:val="000000"/>
          <w:sz w:val="20"/>
          <w:szCs w:val="20"/>
          <w:u w:val="single"/>
        </w:rPr>
      </w:pPr>
      <w:r w:rsidRPr="00950899">
        <w:rPr>
          <w:rFonts w:ascii="Arial" w:eastAsia="Arial Narrow" w:hAnsi="Arial" w:cs="Arial"/>
          <w:sz w:val="20"/>
          <w:szCs w:val="20"/>
        </w:rPr>
        <w:t xml:space="preserve">Finalmente, se le advierte que, en </w:t>
      </w:r>
      <w:r w:rsidRPr="00950899">
        <w:rPr>
          <w:rFonts w:ascii="Arial" w:eastAsia="Arial Narrow" w:hAnsi="Arial" w:cs="Arial"/>
          <w:color w:val="000000"/>
          <w:sz w:val="20"/>
          <w:szCs w:val="20"/>
        </w:rPr>
        <w:t xml:space="preserve">caso de no </w:t>
      </w:r>
      <w:r w:rsidR="007D57B4" w:rsidRPr="00950899">
        <w:rPr>
          <w:rFonts w:ascii="Arial" w:eastAsia="Arial Narrow" w:hAnsi="Arial" w:cs="Arial"/>
          <w:color w:val="000000"/>
          <w:sz w:val="20"/>
          <w:szCs w:val="20"/>
        </w:rPr>
        <w:t>acceder a las opciones planteadas</w:t>
      </w:r>
      <w:r w:rsidRPr="00950899">
        <w:rPr>
          <w:rFonts w:ascii="Arial" w:eastAsia="Arial Narrow" w:hAnsi="Arial" w:cs="Arial"/>
          <w:sz w:val="20"/>
          <w:szCs w:val="20"/>
        </w:rPr>
        <w:t xml:space="preserve">, </w:t>
      </w:r>
      <w:r w:rsidRPr="00950899">
        <w:rPr>
          <w:rFonts w:ascii="Arial" w:eastAsia="Arial Narrow" w:hAnsi="Arial" w:cs="Arial"/>
          <w:color w:val="000000"/>
          <w:sz w:val="20"/>
          <w:szCs w:val="20"/>
        </w:rPr>
        <w:t>la Empresa de Servicios Públicos del Distrito</w:t>
      </w:r>
      <w:r w:rsidRPr="00950899">
        <w:rPr>
          <w:rFonts w:ascii="Arial" w:eastAsia="Arial Narrow" w:hAnsi="Arial" w:cs="Arial"/>
          <w:sz w:val="20"/>
          <w:szCs w:val="20"/>
        </w:rPr>
        <w:t xml:space="preserve"> de Santa Marta ESSMAR E.S.P. </w:t>
      </w:r>
      <w:r w:rsidR="00AB7099" w:rsidRPr="004070AD">
        <w:rPr>
          <w:rFonts w:ascii="Arial" w:eastAsia="Arial Narrow" w:hAnsi="Arial" w:cs="Arial"/>
          <w:b/>
          <w:bCs/>
          <w:sz w:val="20"/>
          <w:szCs w:val="20"/>
          <w:u w:val="single"/>
        </w:rPr>
        <w:t xml:space="preserve">remitirá el expediente inmediatamente al área de cobro coactivo </w:t>
      </w:r>
      <w:r w:rsidR="00F70367" w:rsidRPr="004070AD">
        <w:rPr>
          <w:rFonts w:ascii="Arial" w:eastAsia="Arial Narrow" w:hAnsi="Arial" w:cs="Arial"/>
          <w:b/>
          <w:bCs/>
          <w:sz w:val="20"/>
          <w:szCs w:val="20"/>
          <w:u w:val="single"/>
        </w:rPr>
        <w:t xml:space="preserve">para </w:t>
      </w:r>
      <w:r w:rsidR="00AB7099" w:rsidRPr="004070AD">
        <w:rPr>
          <w:rFonts w:ascii="Arial" w:eastAsia="Arial Narrow" w:hAnsi="Arial" w:cs="Arial"/>
          <w:b/>
          <w:bCs/>
          <w:sz w:val="20"/>
          <w:szCs w:val="20"/>
          <w:u w:val="single"/>
        </w:rPr>
        <w:t xml:space="preserve">la gestión que por ley corresponde </w:t>
      </w:r>
      <w:r w:rsidR="009F6EF4" w:rsidRPr="004070AD">
        <w:rPr>
          <w:rFonts w:ascii="Arial" w:eastAsia="Arial Narrow" w:hAnsi="Arial" w:cs="Arial"/>
          <w:b/>
          <w:bCs/>
          <w:sz w:val="20"/>
          <w:szCs w:val="20"/>
          <w:u w:val="single"/>
        </w:rPr>
        <w:t>y</w:t>
      </w:r>
      <w:r w:rsidRPr="004070AD">
        <w:rPr>
          <w:rFonts w:ascii="Arial" w:eastAsia="Arial Narrow" w:hAnsi="Arial" w:cs="Arial"/>
          <w:b/>
          <w:bCs/>
          <w:sz w:val="20"/>
          <w:szCs w:val="20"/>
          <w:u w:val="single"/>
        </w:rPr>
        <w:t xml:space="preserve"> </w:t>
      </w:r>
      <w:r w:rsidR="00AB7099" w:rsidRPr="004070AD">
        <w:rPr>
          <w:rFonts w:ascii="Arial" w:eastAsia="Arial Narrow" w:hAnsi="Arial" w:cs="Arial"/>
          <w:b/>
          <w:bCs/>
          <w:sz w:val="20"/>
          <w:szCs w:val="20"/>
          <w:u w:val="single"/>
        </w:rPr>
        <w:t>decretará las</w:t>
      </w:r>
      <w:r w:rsidR="00416878" w:rsidRPr="004070AD">
        <w:rPr>
          <w:rFonts w:ascii="Arial" w:eastAsia="Arial Narrow" w:hAnsi="Arial" w:cs="Arial"/>
          <w:b/>
          <w:bCs/>
          <w:sz w:val="20"/>
          <w:szCs w:val="20"/>
          <w:u w:val="single"/>
        </w:rPr>
        <w:t xml:space="preserve"> medidas cautelares tales como</w:t>
      </w:r>
      <w:r w:rsidR="00F70367" w:rsidRPr="004070AD">
        <w:rPr>
          <w:rFonts w:ascii="Arial" w:eastAsia="Arial Narrow" w:hAnsi="Arial" w:cs="Arial"/>
          <w:b/>
          <w:bCs/>
          <w:sz w:val="20"/>
          <w:szCs w:val="20"/>
          <w:u w:val="single"/>
        </w:rPr>
        <w:t>:</w:t>
      </w:r>
      <w:r w:rsidR="00416878" w:rsidRPr="004070AD">
        <w:rPr>
          <w:rFonts w:ascii="Arial" w:eastAsia="Arial Narrow" w:hAnsi="Arial" w:cs="Arial"/>
          <w:b/>
          <w:bCs/>
          <w:sz w:val="20"/>
          <w:szCs w:val="20"/>
          <w:u w:val="single"/>
        </w:rPr>
        <w:t xml:space="preserve"> </w:t>
      </w:r>
      <w:r w:rsidRPr="004070AD">
        <w:rPr>
          <w:rFonts w:ascii="Arial" w:eastAsia="Arial Narrow" w:hAnsi="Arial" w:cs="Arial"/>
          <w:b/>
          <w:bCs/>
          <w:sz w:val="20"/>
          <w:szCs w:val="20"/>
          <w:u w:val="single"/>
        </w:rPr>
        <w:t>los embargos de sus bienes, cuentas corrientes o de ahorros, salarios y demás emolumentos que devengue</w:t>
      </w:r>
      <w:r w:rsidR="00AB7099" w:rsidRPr="004070AD">
        <w:rPr>
          <w:rFonts w:ascii="Arial" w:eastAsia="Arial Narrow" w:hAnsi="Arial" w:cs="Arial"/>
          <w:b/>
          <w:bCs/>
          <w:sz w:val="20"/>
          <w:szCs w:val="20"/>
          <w:u w:val="single"/>
        </w:rPr>
        <w:t>.</w:t>
      </w:r>
      <w:r w:rsidRPr="004070AD">
        <w:rPr>
          <w:rFonts w:ascii="Arial" w:eastAsia="Arial Narrow" w:hAnsi="Arial" w:cs="Arial"/>
          <w:b/>
          <w:bCs/>
          <w:sz w:val="20"/>
          <w:szCs w:val="20"/>
          <w:u w:val="single"/>
        </w:rPr>
        <w:t xml:space="preserve"> </w:t>
      </w:r>
    </w:p>
    <w:p w14:paraId="4A38AD13" w14:textId="77777777" w:rsidR="00174C99" w:rsidRPr="00950899" w:rsidRDefault="00174C99" w:rsidP="00174C99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B549C5F" w14:textId="77777777" w:rsidR="00174C99" w:rsidRPr="00950899" w:rsidRDefault="00174C99" w:rsidP="00174C99">
      <w:pPr>
        <w:jc w:val="both"/>
        <w:rPr>
          <w:rFonts w:ascii="Arial" w:eastAsia="Times New Roman" w:hAnsi="Arial" w:cs="Arial"/>
          <w:sz w:val="20"/>
          <w:szCs w:val="20"/>
        </w:rPr>
      </w:pPr>
      <w:r w:rsidRPr="00950899">
        <w:rPr>
          <w:rFonts w:ascii="Arial" w:eastAsia="Arial" w:hAnsi="Arial" w:cs="Arial"/>
          <w:color w:val="000000"/>
          <w:sz w:val="20"/>
          <w:szCs w:val="20"/>
        </w:rPr>
        <w:t>Cordialmente,</w:t>
      </w:r>
    </w:p>
    <w:p w14:paraId="6C0DA832" w14:textId="77777777" w:rsidR="008E6070" w:rsidRDefault="008E6070" w:rsidP="00174C99">
      <w:pPr>
        <w:rPr>
          <w:rFonts w:ascii="Arial" w:eastAsia="Times New Roman" w:hAnsi="Arial" w:cs="Arial"/>
          <w:noProof/>
          <w:sz w:val="20"/>
          <w:szCs w:val="20"/>
          <w:lang w:val="es-CO"/>
        </w:rPr>
      </w:pPr>
    </w:p>
    <w:p w14:paraId="77FFECFB" w14:textId="775752BA" w:rsidR="00174C99" w:rsidRPr="00950899" w:rsidRDefault="00174C99" w:rsidP="00174C99">
      <w:pPr>
        <w:rPr>
          <w:rFonts w:ascii="Arial" w:eastAsia="Times New Roman" w:hAnsi="Arial" w:cs="Arial"/>
          <w:sz w:val="20"/>
          <w:szCs w:val="20"/>
        </w:rPr>
      </w:pPr>
      <w:r w:rsidRPr="00950899">
        <w:rPr>
          <w:rFonts w:ascii="Arial" w:eastAsia="Times New Roman" w:hAnsi="Arial" w:cs="Arial"/>
          <w:noProof/>
          <w:sz w:val="20"/>
          <w:szCs w:val="20"/>
          <w:lang w:val="es-CO"/>
        </w:rPr>
        <w:drawing>
          <wp:inline distT="0" distB="0" distL="0" distR="0" wp14:anchorId="3A1350A8" wp14:editId="120A191F">
            <wp:extent cx="1409700" cy="3238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35EC8" w14:textId="77777777" w:rsidR="00174C99" w:rsidRPr="00950899" w:rsidRDefault="00174C99" w:rsidP="00174C99">
      <w:pPr>
        <w:jc w:val="both"/>
        <w:rPr>
          <w:rFonts w:ascii="Arial" w:eastAsia="Times New Roman" w:hAnsi="Arial" w:cs="Arial"/>
          <w:sz w:val="20"/>
          <w:szCs w:val="20"/>
        </w:rPr>
      </w:pPr>
      <w:r w:rsidRPr="00950899">
        <w:rPr>
          <w:rFonts w:ascii="Arial" w:eastAsia="Arial" w:hAnsi="Arial" w:cs="Arial"/>
          <w:b/>
          <w:color w:val="000000"/>
          <w:sz w:val="20"/>
          <w:szCs w:val="20"/>
        </w:rPr>
        <w:t>EDDIE NIÑO DRAGO</w:t>
      </w:r>
    </w:p>
    <w:p w14:paraId="3DC7F367" w14:textId="2117C4DE" w:rsidR="00174C99" w:rsidRDefault="00174C99" w:rsidP="00174C99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950899">
        <w:rPr>
          <w:rFonts w:ascii="Arial" w:eastAsia="Arial" w:hAnsi="Arial" w:cs="Arial"/>
          <w:color w:val="000000"/>
          <w:sz w:val="20"/>
          <w:szCs w:val="20"/>
        </w:rPr>
        <w:t>Subgerente Comercial y atención al Ciudadano</w:t>
      </w:r>
    </w:p>
    <w:p w14:paraId="27E83412" w14:textId="77777777" w:rsidR="00950899" w:rsidRPr="00950899" w:rsidRDefault="00950899" w:rsidP="00174C99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8828" w:type="dxa"/>
        <w:tblLayout w:type="fixed"/>
        <w:tblLook w:val="0400" w:firstRow="0" w:lastRow="0" w:firstColumn="0" w:lastColumn="0" w:noHBand="0" w:noVBand="1"/>
      </w:tblPr>
      <w:tblGrid>
        <w:gridCol w:w="1081"/>
        <w:gridCol w:w="2428"/>
        <w:gridCol w:w="3159"/>
        <w:gridCol w:w="2160"/>
      </w:tblGrid>
      <w:tr w:rsidR="009F6EF4" w:rsidRPr="00950899" w14:paraId="40F7D6CA" w14:textId="77777777" w:rsidTr="00C5288D"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CFEBFE" w14:textId="77777777" w:rsidR="009F6EF4" w:rsidRPr="00950899" w:rsidRDefault="009F6EF4" w:rsidP="00C5288D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950899">
              <w:rPr>
                <w:rFonts w:ascii="Arial" w:eastAsia="Arial" w:hAnsi="Arial" w:cs="Arial"/>
                <w:b/>
                <w:color w:val="222222"/>
                <w:sz w:val="14"/>
                <w:szCs w:val="14"/>
              </w:rPr>
              <w:t> 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9D3975" w14:textId="77777777" w:rsidR="009F6EF4" w:rsidRPr="00950899" w:rsidRDefault="009F6EF4" w:rsidP="00C5288D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50899">
              <w:rPr>
                <w:rFonts w:ascii="Arial" w:eastAsia="Arial" w:hAnsi="Arial" w:cs="Arial"/>
                <w:b/>
                <w:color w:val="222222"/>
                <w:sz w:val="14"/>
                <w:szCs w:val="14"/>
              </w:rPr>
              <w:t>NOMBRE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B1EA3C" w14:textId="77777777" w:rsidR="009F6EF4" w:rsidRPr="00950899" w:rsidRDefault="009F6EF4" w:rsidP="00C5288D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50899">
              <w:rPr>
                <w:rFonts w:ascii="Arial" w:eastAsia="Arial" w:hAnsi="Arial" w:cs="Arial"/>
                <w:b/>
                <w:color w:val="222222"/>
                <w:sz w:val="14"/>
                <w:szCs w:val="14"/>
              </w:rPr>
              <w:t>CARGO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73EA7E" w14:textId="77777777" w:rsidR="009F6EF4" w:rsidRPr="00950899" w:rsidRDefault="009F6EF4" w:rsidP="00C5288D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50899">
              <w:rPr>
                <w:rFonts w:ascii="Arial" w:eastAsia="Arial" w:hAnsi="Arial" w:cs="Arial"/>
                <w:b/>
                <w:color w:val="222222"/>
                <w:sz w:val="14"/>
                <w:szCs w:val="14"/>
              </w:rPr>
              <w:t>FIRMA</w:t>
            </w:r>
          </w:p>
        </w:tc>
      </w:tr>
      <w:tr w:rsidR="009F6EF4" w:rsidRPr="00950899" w14:paraId="16344AF9" w14:textId="77777777" w:rsidTr="00C5288D">
        <w:trPr>
          <w:trHeight w:val="83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F7D653" w14:textId="77777777" w:rsidR="009F6EF4" w:rsidRPr="00950899" w:rsidRDefault="009F6EF4" w:rsidP="00C5288D">
            <w:pPr>
              <w:jc w:val="center"/>
              <w:rPr>
                <w:rFonts w:ascii="Arial" w:eastAsia="Arial" w:hAnsi="Arial" w:cs="Arial"/>
                <w:b/>
                <w:color w:val="222222"/>
                <w:sz w:val="14"/>
                <w:szCs w:val="14"/>
              </w:rPr>
            </w:pPr>
          </w:p>
          <w:p w14:paraId="04E63148" w14:textId="77777777" w:rsidR="009F6EF4" w:rsidRPr="00950899" w:rsidRDefault="009F6EF4" w:rsidP="00C5288D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950899">
              <w:rPr>
                <w:rFonts w:ascii="Arial" w:eastAsia="Arial" w:hAnsi="Arial" w:cs="Arial"/>
                <w:b/>
                <w:color w:val="222222"/>
                <w:sz w:val="14"/>
                <w:szCs w:val="14"/>
              </w:rPr>
              <w:t>Revisó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FD45D7" w14:textId="77777777" w:rsidR="009F6EF4" w:rsidRPr="00950899" w:rsidRDefault="009F6EF4" w:rsidP="00C5288D">
            <w:pPr>
              <w:jc w:val="center"/>
              <w:rPr>
                <w:rFonts w:ascii="Arial" w:eastAsia="Arial" w:hAnsi="Arial" w:cs="Arial"/>
                <w:b/>
                <w:color w:val="222222"/>
                <w:sz w:val="14"/>
                <w:szCs w:val="14"/>
              </w:rPr>
            </w:pPr>
          </w:p>
          <w:p w14:paraId="486D02CD" w14:textId="77777777" w:rsidR="009F6EF4" w:rsidRPr="00950899" w:rsidRDefault="009F6EF4" w:rsidP="00C5288D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50899">
              <w:rPr>
                <w:rFonts w:ascii="Arial" w:eastAsia="Arial" w:hAnsi="Arial" w:cs="Arial"/>
                <w:b/>
                <w:color w:val="222222"/>
                <w:sz w:val="14"/>
                <w:szCs w:val="14"/>
              </w:rPr>
              <w:t>Hilda Borja Vega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114712" w14:textId="77777777" w:rsidR="009F6EF4" w:rsidRPr="00950899" w:rsidRDefault="009F6EF4" w:rsidP="00C5288D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  <w:p w14:paraId="46E033C9" w14:textId="77777777" w:rsidR="009F6EF4" w:rsidRPr="00950899" w:rsidRDefault="009F6EF4" w:rsidP="00C5288D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50899">
              <w:rPr>
                <w:rFonts w:ascii="Arial" w:eastAsia="Arial" w:hAnsi="Arial" w:cs="Arial"/>
                <w:b/>
                <w:color w:val="222222"/>
                <w:sz w:val="14"/>
                <w:szCs w:val="14"/>
              </w:rPr>
              <w:t>Directora Comercial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2F9358" w14:textId="77777777" w:rsidR="009F6EF4" w:rsidRPr="00950899" w:rsidRDefault="009F6EF4" w:rsidP="00C5288D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950899">
              <w:rPr>
                <w:rFonts w:ascii="Arial" w:hAnsi="Arial" w:cs="Arial"/>
                <w:b/>
                <w:noProof/>
                <w:color w:val="222222"/>
                <w:sz w:val="14"/>
                <w:szCs w:val="14"/>
                <w:lang w:val="es-CO"/>
              </w:rPr>
              <w:drawing>
                <wp:inline distT="0" distB="0" distL="0" distR="0" wp14:anchorId="02F71C20" wp14:editId="5CFE9718">
                  <wp:extent cx="807720" cy="236220"/>
                  <wp:effectExtent l="0" t="0" r="0" b="0"/>
                  <wp:docPr id="6" name="image1.png" descr="https://lh5.googleusercontent.com/EuPYz_vvlB6yR3g9venmfQyR6EhrgaVkwqi_N14WWrT4UKXhvEnoT0oXJMuWiWTdmPZk3677yFZIsPT01GXkDSraBPftrSZGU4yD7HJj21A1nL4yk9TcOHk8dPFSjYnEqEwIC0f1m-oFXgvROw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lh5.googleusercontent.com/EuPYz_vvlB6yR3g9venmfQyR6EhrgaVkwqi_N14WWrT4UKXhvEnoT0oXJMuWiWTdmPZk3677yFZIsPT01GXkDSraBPftrSZGU4yD7HJj21A1nL4yk9TcOHk8dPFSjYnEqEwIC0f1m-oFXgvROw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0" cy="2362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6EF4" w:rsidRPr="00950899" w14:paraId="7742F5AA" w14:textId="77777777" w:rsidTr="00C5288D">
        <w:trPr>
          <w:trHeight w:val="233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2CE82E" w14:textId="77777777" w:rsidR="009F6EF4" w:rsidRPr="00950899" w:rsidRDefault="009F6EF4" w:rsidP="00C5288D">
            <w:pPr>
              <w:rPr>
                <w:rFonts w:ascii="Arial" w:eastAsia="Arial" w:hAnsi="Arial" w:cs="Arial"/>
                <w:b/>
                <w:color w:val="222222"/>
                <w:sz w:val="14"/>
                <w:szCs w:val="14"/>
              </w:rPr>
            </w:pPr>
          </w:p>
          <w:p w14:paraId="28D40F9E" w14:textId="77777777" w:rsidR="009F6EF4" w:rsidRPr="00950899" w:rsidRDefault="009F6EF4" w:rsidP="00C5288D">
            <w:pPr>
              <w:rPr>
                <w:rFonts w:ascii="Arial" w:eastAsia="Arial" w:hAnsi="Arial" w:cs="Arial"/>
                <w:b/>
                <w:color w:val="222222"/>
                <w:sz w:val="14"/>
                <w:szCs w:val="14"/>
              </w:rPr>
            </w:pPr>
            <w:r w:rsidRPr="00950899">
              <w:rPr>
                <w:rFonts w:ascii="Arial" w:eastAsia="Arial" w:hAnsi="Arial" w:cs="Arial"/>
                <w:b/>
                <w:color w:val="222222"/>
                <w:sz w:val="14"/>
                <w:szCs w:val="14"/>
              </w:rPr>
              <w:t>Proyectó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624E1F" w14:textId="77777777" w:rsidR="009F6EF4" w:rsidRPr="00950899" w:rsidRDefault="00C773F1" w:rsidP="00C5288D">
            <w:pPr>
              <w:jc w:val="center"/>
              <w:rPr>
                <w:rFonts w:ascii="Arial" w:eastAsia="Arial" w:hAnsi="Arial" w:cs="Arial"/>
                <w:b/>
                <w:color w:val="222222"/>
                <w:sz w:val="14"/>
                <w:szCs w:val="14"/>
              </w:rPr>
            </w:pPr>
            <w:r w:rsidRPr="00950899">
              <w:rPr>
                <w:rFonts w:ascii="Arial" w:eastAsia="Arial" w:hAnsi="Arial" w:cs="Arial"/>
                <w:b/>
                <w:color w:val="222222"/>
                <w:sz w:val="14"/>
                <w:szCs w:val="14"/>
              </w:rPr>
              <w:t>Martha P Campo</w:t>
            </w:r>
          </w:p>
          <w:p w14:paraId="309ED75A" w14:textId="2D0BF92E" w:rsidR="00A32352" w:rsidRPr="00950899" w:rsidRDefault="00A32352" w:rsidP="00C5288D">
            <w:pPr>
              <w:jc w:val="center"/>
              <w:rPr>
                <w:rFonts w:ascii="Arial" w:eastAsia="Arial" w:hAnsi="Arial" w:cs="Arial"/>
                <w:b/>
                <w:color w:val="222222"/>
                <w:sz w:val="14"/>
                <w:szCs w:val="14"/>
              </w:rPr>
            </w:pPr>
            <w:r w:rsidRPr="00950899">
              <w:rPr>
                <w:rFonts w:ascii="Arial" w:eastAsia="Arial" w:hAnsi="Arial" w:cs="Arial"/>
                <w:b/>
                <w:color w:val="222222"/>
                <w:sz w:val="14"/>
                <w:szCs w:val="14"/>
              </w:rPr>
              <w:t>Deidre Castro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B86CE3" w14:textId="77777777" w:rsidR="009F6EF4" w:rsidRPr="00950899" w:rsidRDefault="009F6EF4" w:rsidP="00C5288D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  <w:p w14:paraId="36362E76" w14:textId="0CDD08C0" w:rsidR="009F6EF4" w:rsidRPr="00950899" w:rsidRDefault="009F6EF4" w:rsidP="00C5288D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950899">
              <w:rPr>
                <w:rFonts w:ascii="Arial" w:eastAsia="Times New Roman" w:hAnsi="Arial" w:cs="Arial"/>
                <w:b/>
                <w:sz w:val="14"/>
                <w:szCs w:val="14"/>
              </w:rPr>
              <w:t>Prof. Universitario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A13138" w14:textId="77777777" w:rsidR="009F6EF4" w:rsidRPr="00950899" w:rsidRDefault="009F6EF4" w:rsidP="00C5288D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  <w:p w14:paraId="5DEA0EB4" w14:textId="77777777" w:rsidR="009F6EF4" w:rsidRPr="00950899" w:rsidRDefault="009F6EF4" w:rsidP="00C5288D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9F6EF4" w:rsidRPr="00950899" w14:paraId="0B3BE50D" w14:textId="77777777" w:rsidTr="00C5288D">
        <w:trPr>
          <w:trHeight w:val="260"/>
        </w:trPr>
        <w:tc>
          <w:tcPr>
            <w:tcW w:w="8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D778A3" w14:textId="77777777" w:rsidR="009F6EF4" w:rsidRPr="00950899" w:rsidRDefault="009F6EF4" w:rsidP="00C5288D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950899">
              <w:rPr>
                <w:rFonts w:ascii="Arial" w:eastAsia="Arial" w:hAnsi="Arial" w:cs="Arial"/>
                <w:color w:val="222222"/>
                <w:sz w:val="14"/>
                <w:szCs w:val="14"/>
              </w:rPr>
              <w:t>Los arriba firmantes declaramos que hemos revisado el presente documento y lo encontramos ajustado a las normas y disposiciones legales y/o técnicas vigentes, por lo tanto, bajo nuestra responsabilidad lo presentamos para la firma.</w:t>
            </w:r>
          </w:p>
        </w:tc>
      </w:tr>
    </w:tbl>
    <w:p w14:paraId="7EA1E1C6" w14:textId="77777777" w:rsidR="00AB7099" w:rsidRDefault="00AB7099" w:rsidP="009F6EF4">
      <w:pPr>
        <w:rPr>
          <w:rFonts w:ascii="Arial Narrow" w:hAnsi="Arial Narrow"/>
          <w:sz w:val="22"/>
          <w:szCs w:val="22"/>
        </w:rPr>
      </w:pPr>
    </w:p>
    <w:p w14:paraId="1F7641E9" w14:textId="77777777" w:rsidR="00AB7099" w:rsidRDefault="00AB7099" w:rsidP="009F6EF4">
      <w:pPr>
        <w:rPr>
          <w:rFonts w:ascii="Arial Narrow" w:hAnsi="Arial Narrow"/>
          <w:sz w:val="22"/>
          <w:szCs w:val="22"/>
        </w:rPr>
      </w:pPr>
    </w:p>
    <w:p w14:paraId="0EE137D7" w14:textId="77777777" w:rsidR="00AB7099" w:rsidRDefault="00AB7099" w:rsidP="009F6EF4">
      <w:pPr>
        <w:rPr>
          <w:rFonts w:ascii="Arial Narrow" w:hAnsi="Arial Narrow"/>
          <w:sz w:val="22"/>
          <w:szCs w:val="22"/>
        </w:rPr>
      </w:pPr>
    </w:p>
    <w:sectPr w:rsidR="00AB70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DCA64" w14:textId="77777777" w:rsidR="00E331C4" w:rsidRDefault="00E331C4">
      <w:r>
        <w:separator/>
      </w:r>
    </w:p>
  </w:endnote>
  <w:endnote w:type="continuationSeparator" w:id="0">
    <w:p w14:paraId="567F56C8" w14:textId="77777777" w:rsidR="00E331C4" w:rsidRDefault="00E33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BCB49" w14:textId="77777777" w:rsidR="00D91E21" w:rsidRDefault="00D91E2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058E" w14:textId="4FA2B0CF" w:rsidR="00D91E21" w:rsidRPr="00D91E21" w:rsidRDefault="00D91E21" w:rsidP="00D91E21">
    <w:pPr>
      <w:ind w:left="2124"/>
      <w:jc w:val="right"/>
      <w:rPr>
        <w:rFonts w:ascii="Arial" w:eastAsia="Arial" w:hAnsi="Arial" w:cs="Arial"/>
        <w:i/>
        <w:color w:val="0070C0"/>
        <w:sz w:val="16"/>
        <w:szCs w:val="16"/>
      </w:rPr>
    </w:pPr>
    <w:r w:rsidRPr="00D91E21">
      <w:rPr>
        <w:rFonts w:ascii="Arial" w:eastAsia="Arial" w:hAnsi="Arial" w:cs="Arial"/>
        <w:b/>
        <w:i/>
        <w:color w:val="0070C0"/>
        <w:sz w:val="16"/>
        <w:szCs w:val="16"/>
      </w:rPr>
      <w:t>Código: CR-</w:t>
    </w:r>
    <w:r w:rsidRPr="00D91E21">
      <w:rPr>
        <w:rFonts w:ascii="Arial" w:eastAsia="Arial" w:hAnsi="Arial" w:cs="Arial"/>
        <w:b/>
        <w:i/>
        <w:color w:val="0070C0"/>
        <w:sz w:val="16"/>
        <w:szCs w:val="16"/>
      </w:rPr>
      <w:t>F</w:t>
    </w:r>
    <w:r w:rsidRPr="00D91E21">
      <w:rPr>
        <w:rFonts w:ascii="Arial" w:eastAsia="Arial" w:hAnsi="Arial" w:cs="Arial"/>
        <w:b/>
        <w:i/>
        <w:color w:val="0070C0"/>
        <w:sz w:val="16"/>
        <w:szCs w:val="16"/>
      </w:rPr>
      <w:t>0</w:t>
    </w:r>
    <w:r w:rsidRPr="00D91E21">
      <w:rPr>
        <w:rFonts w:ascii="Arial" w:eastAsia="Arial" w:hAnsi="Arial" w:cs="Arial"/>
        <w:b/>
        <w:i/>
        <w:color w:val="0070C0"/>
        <w:sz w:val="16"/>
        <w:szCs w:val="16"/>
      </w:rPr>
      <w:t>3</w:t>
    </w:r>
    <w:r w:rsidRPr="00D91E21">
      <w:rPr>
        <w:rFonts w:ascii="Arial" w:eastAsia="Arial" w:hAnsi="Arial" w:cs="Arial"/>
        <w:b/>
        <w:i/>
        <w:color w:val="0070C0"/>
        <w:sz w:val="16"/>
        <w:szCs w:val="16"/>
      </w:rPr>
      <w:t xml:space="preserve">            Versión: 01          Página </w: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begin"/>
    </w:r>
    <w:r w:rsidRPr="00D91E21">
      <w:rPr>
        <w:rFonts w:ascii="Arial" w:eastAsia="Arial" w:hAnsi="Arial" w:cs="Arial"/>
        <w:i/>
        <w:color w:val="0070C0"/>
        <w:sz w:val="16"/>
        <w:szCs w:val="16"/>
      </w:rPr>
      <w:instrText>PAGE</w:instrTex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separate"/>
    </w:r>
    <w:r w:rsidRPr="00D91E21">
      <w:rPr>
        <w:rFonts w:ascii="Arial" w:eastAsia="Arial" w:hAnsi="Arial" w:cs="Arial"/>
        <w:i/>
        <w:color w:val="0070C0"/>
        <w:sz w:val="16"/>
        <w:szCs w:val="16"/>
      </w:rPr>
      <w:t>3</w: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end"/>
    </w:r>
    <w:r w:rsidRPr="00D91E21">
      <w:rPr>
        <w:rFonts w:ascii="Arial" w:eastAsia="Arial" w:hAnsi="Arial" w:cs="Arial"/>
        <w:i/>
        <w:color w:val="0070C0"/>
        <w:sz w:val="16"/>
        <w:szCs w:val="16"/>
      </w:rPr>
      <w:t xml:space="preserve"> </w:t>
    </w:r>
    <w:r w:rsidRPr="00D91E21">
      <w:rPr>
        <w:rFonts w:ascii="Arial" w:eastAsia="Arial" w:hAnsi="Arial" w:cs="Arial"/>
        <w:b/>
        <w:i/>
        <w:color w:val="0070C0"/>
        <w:sz w:val="16"/>
        <w:szCs w:val="16"/>
      </w:rPr>
      <w:t xml:space="preserve">de </w: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begin"/>
    </w:r>
    <w:r w:rsidRPr="00D91E21">
      <w:rPr>
        <w:rFonts w:ascii="Arial" w:eastAsia="Arial" w:hAnsi="Arial" w:cs="Arial"/>
        <w:i/>
        <w:color w:val="0070C0"/>
        <w:sz w:val="16"/>
        <w:szCs w:val="16"/>
      </w:rPr>
      <w:instrText>NUMPAGES</w:instrTex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separate"/>
    </w:r>
    <w:r w:rsidRPr="00D91E21">
      <w:rPr>
        <w:rFonts w:ascii="Arial" w:eastAsia="Arial" w:hAnsi="Arial" w:cs="Arial"/>
        <w:i/>
        <w:color w:val="0070C0"/>
        <w:sz w:val="16"/>
        <w:szCs w:val="16"/>
      </w:rPr>
      <w:t>6</w: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end"/>
    </w:r>
  </w:p>
  <w:p w14:paraId="0AE8E8B0" w14:textId="77777777" w:rsidR="00D91E21" w:rsidRDefault="00D91E21" w:rsidP="00D91E2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 Narrow" w:eastAsia="Arial Narrow" w:hAnsi="Arial Narrow" w:cs="Arial Narrow"/>
        <w:color w:val="000000"/>
        <w:sz w:val="16"/>
        <w:szCs w:val="16"/>
      </w:rPr>
    </w:pPr>
  </w:p>
  <w:p w14:paraId="0780BC79" w14:textId="3B45135D" w:rsidR="00620E93" w:rsidRDefault="00E331C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8E06E" w14:textId="77777777" w:rsidR="00D91E21" w:rsidRDefault="00D91E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7D84E" w14:textId="77777777" w:rsidR="00E331C4" w:rsidRDefault="00E331C4">
      <w:r>
        <w:separator/>
      </w:r>
    </w:p>
  </w:footnote>
  <w:footnote w:type="continuationSeparator" w:id="0">
    <w:p w14:paraId="61503985" w14:textId="77777777" w:rsidR="00E331C4" w:rsidRDefault="00E33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23482" w14:textId="77777777" w:rsidR="00D91E21" w:rsidRDefault="00D91E2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8" w:type="dxa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Layout w:type="fixed"/>
      <w:tblLook w:val="0400" w:firstRow="0" w:lastRow="0" w:firstColumn="0" w:lastColumn="0" w:noHBand="0" w:noVBand="1"/>
    </w:tblPr>
    <w:tblGrid>
      <w:gridCol w:w="1960"/>
      <w:gridCol w:w="1597"/>
      <w:gridCol w:w="3699"/>
      <w:gridCol w:w="1149"/>
      <w:gridCol w:w="873"/>
    </w:tblGrid>
    <w:tr w:rsidR="00C26DDF" w14:paraId="174DE8F7" w14:textId="77777777" w:rsidTr="00D91E21">
      <w:trPr>
        <w:trHeight w:val="474"/>
      </w:trPr>
      <w:tc>
        <w:tcPr>
          <w:tcW w:w="1960" w:type="dxa"/>
          <w:vMerge w:val="restart"/>
          <w:shd w:val="clear" w:color="auto" w:fill="auto"/>
          <w:vAlign w:val="center"/>
        </w:tcPr>
        <w:p w14:paraId="42757640" w14:textId="77777777" w:rsidR="00C26DDF" w:rsidRDefault="00C26DDF" w:rsidP="00C26D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hidden="0" allowOverlap="1" wp14:anchorId="0458A930" wp14:editId="585F3B87">
                <wp:simplePos x="0" y="0"/>
                <wp:positionH relativeFrom="column">
                  <wp:posOffset>-29210</wp:posOffset>
                </wp:positionH>
                <wp:positionV relativeFrom="paragraph">
                  <wp:posOffset>-26670</wp:posOffset>
                </wp:positionV>
                <wp:extent cx="1196975" cy="572770"/>
                <wp:effectExtent l="0" t="0" r="3175" b="0"/>
                <wp:wrapNone/>
                <wp:docPr id="4" name="image1.png" descr="Resultado de imagen para essmar santa mar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Resultado de imagen para essmar santa mart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6975" cy="5727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97" w:type="dxa"/>
          <w:shd w:val="clear" w:color="auto" w:fill="DEEAF6"/>
          <w:vAlign w:val="center"/>
        </w:tcPr>
        <w:p w14:paraId="2F4654DC" w14:textId="77777777" w:rsidR="00C26DDF" w:rsidRDefault="00C26DDF" w:rsidP="00C26D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PROCESO</w:t>
          </w:r>
        </w:p>
      </w:tc>
      <w:tc>
        <w:tcPr>
          <w:tcW w:w="3699" w:type="dxa"/>
          <w:shd w:val="clear" w:color="auto" w:fill="auto"/>
          <w:vAlign w:val="center"/>
        </w:tcPr>
        <w:p w14:paraId="38324D12" w14:textId="77777777" w:rsidR="00C26DDF" w:rsidRDefault="00C26DDF" w:rsidP="00C26D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 w:rsidRPr="00A06A09">
            <w:rPr>
              <w:rFonts w:ascii="Arial" w:eastAsia="Arial" w:hAnsi="Arial" w:cs="Arial"/>
              <w:sz w:val="16"/>
              <w:szCs w:val="16"/>
            </w:rPr>
            <w:t xml:space="preserve">Gestión Comercial y Atención al Ciudadano </w:t>
          </w:r>
        </w:p>
      </w:tc>
      <w:tc>
        <w:tcPr>
          <w:tcW w:w="1149" w:type="dxa"/>
          <w:shd w:val="clear" w:color="auto" w:fill="DEEAF6"/>
          <w:vAlign w:val="center"/>
        </w:tcPr>
        <w:p w14:paraId="7CC37A83" w14:textId="77777777" w:rsidR="00C26DDF" w:rsidRDefault="00C26DDF" w:rsidP="00C26D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CÓDIGO</w:t>
          </w:r>
        </w:p>
      </w:tc>
      <w:tc>
        <w:tcPr>
          <w:tcW w:w="873" w:type="dxa"/>
          <w:shd w:val="clear" w:color="auto" w:fill="auto"/>
          <w:vAlign w:val="center"/>
        </w:tcPr>
        <w:p w14:paraId="723FDEA9" w14:textId="5BF68DB6" w:rsidR="00C26DDF" w:rsidRDefault="00C26DDF" w:rsidP="00C26D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CR-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>F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>0</w:t>
          </w:r>
          <w:r w:rsidR="00D91E21">
            <w:rPr>
              <w:rFonts w:ascii="Arial" w:eastAsia="Arial" w:hAnsi="Arial" w:cs="Arial"/>
              <w:color w:val="000000"/>
              <w:sz w:val="16"/>
              <w:szCs w:val="16"/>
            </w:rPr>
            <w:t>3</w:t>
          </w:r>
        </w:p>
      </w:tc>
    </w:tr>
    <w:tr w:rsidR="00C26DDF" w14:paraId="722158CD" w14:textId="77777777" w:rsidTr="00D91E21">
      <w:trPr>
        <w:trHeight w:val="568"/>
      </w:trPr>
      <w:tc>
        <w:tcPr>
          <w:tcW w:w="1960" w:type="dxa"/>
          <w:vMerge/>
          <w:shd w:val="clear" w:color="auto" w:fill="auto"/>
          <w:vAlign w:val="center"/>
        </w:tcPr>
        <w:p w14:paraId="22EF110B" w14:textId="77777777" w:rsidR="00C26DDF" w:rsidRDefault="00C26DDF" w:rsidP="00C26DD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1597" w:type="dxa"/>
          <w:shd w:val="clear" w:color="auto" w:fill="DEEAF6"/>
          <w:vAlign w:val="center"/>
        </w:tcPr>
        <w:p w14:paraId="486D8725" w14:textId="6603F0F1" w:rsidR="00C26DDF" w:rsidRDefault="00C26DDF" w:rsidP="00C26D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FORMATO</w:t>
          </w:r>
        </w:p>
      </w:tc>
      <w:tc>
        <w:tcPr>
          <w:tcW w:w="3699" w:type="dxa"/>
          <w:shd w:val="clear" w:color="auto" w:fill="auto"/>
          <w:vAlign w:val="center"/>
        </w:tcPr>
        <w:p w14:paraId="2CE68077" w14:textId="12764CC8" w:rsidR="00C26DDF" w:rsidRDefault="00C26DDF" w:rsidP="00C26D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Cobro Persuasivo</w:t>
          </w:r>
        </w:p>
      </w:tc>
      <w:tc>
        <w:tcPr>
          <w:tcW w:w="1149" w:type="dxa"/>
          <w:shd w:val="clear" w:color="auto" w:fill="DEEAF6"/>
          <w:vAlign w:val="center"/>
        </w:tcPr>
        <w:p w14:paraId="21DB2FE5" w14:textId="77777777" w:rsidR="00C26DDF" w:rsidRDefault="00C26DDF" w:rsidP="00C26D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VERSIÓN</w:t>
          </w:r>
        </w:p>
      </w:tc>
      <w:tc>
        <w:tcPr>
          <w:tcW w:w="873" w:type="dxa"/>
          <w:shd w:val="clear" w:color="auto" w:fill="auto"/>
          <w:vAlign w:val="center"/>
        </w:tcPr>
        <w:p w14:paraId="70C935C9" w14:textId="77777777" w:rsidR="00C26DDF" w:rsidRDefault="00C26DDF" w:rsidP="00C26D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01</w:t>
          </w:r>
        </w:p>
      </w:tc>
    </w:tr>
  </w:tbl>
  <w:p w14:paraId="3B404BD3" w14:textId="15E66320" w:rsidR="00620E93" w:rsidRDefault="00E331C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86A9D" w14:textId="77777777" w:rsidR="00D91E21" w:rsidRDefault="00D91E2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83D58"/>
    <w:multiLevelType w:val="hybridMultilevel"/>
    <w:tmpl w:val="FF260BB6"/>
    <w:lvl w:ilvl="0" w:tplc="941A30C2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101"/>
    <w:rsid w:val="00007069"/>
    <w:rsid w:val="000168F2"/>
    <w:rsid w:val="00016C41"/>
    <w:rsid w:val="000B6120"/>
    <w:rsid w:val="000E282B"/>
    <w:rsid w:val="00103D95"/>
    <w:rsid w:val="00167C66"/>
    <w:rsid w:val="00174C99"/>
    <w:rsid w:val="00185992"/>
    <w:rsid w:val="001D205B"/>
    <w:rsid w:val="001E4217"/>
    <w:rsid w:val="00207F15"/>
    <w:rsid w:val="002F2843"/>
    <w:rsid w:val="002F65AF"/>
    <w:rsid w:val="00393101"/>
    <w:rsid w:val="003B6014"/>
    <w:rsid w:val="004070AD"/>
    <w:rsid w:val="00416878"/>
    <w:rsid w:val="00474B0F"/>
    <w:rsid w:val="004A127C"/>
    <w:rsid w:val="00591EB6"/>
    <w:rsid w:val="006178E0"/>
    <w:rsid w:val="006269E4"/>
    <w:rsid w:val="006835E4"/>
    <w:rsid w:val="00736798"/>
    <w:rsid w:val="00780B10"/>
    <w:rsid w:val="007823D3"/>
    <w:rsid w:val="00790731"/>
    <w:rsid w:val="007934D8"/>
    <w:rsid w:val="007D57B4"/>
    <w:rsid w:val="00801007"/>
    <w:rsid w:val="008C07FA"/>
    <w:rsid w:val="008C43BE"/>
    <w:rsid w:val="008D3B1E"/>
    <w:rsid w:val="008E6070"/>
    <w:rsid w:val="008E792D"/>
    <w:rsid w:val="00907CC7"/>
    <w:rsid w:val="0093332C"/>
    <w:rsid w:val="00950899"/>
    <w:rsid w:val="009757B3"/>
    <w:rsid w:val="009769C5"/>
    <w:rsid w:val="009F4F81"/>
    <w:rsid w:val="009F6EF4"/>
    <w:rsid w:val="00A32352"/>
    <w:rsid w:val="00A4561A"/>
    <w:rsid w:val="00AB7099"/>
    <w:rsid w:val="00AF7B5C"/>
    <w:rsid w:val="00B11110"/>
    <w:rsid w:val="00B41A4C"/>
    <w:rsid w:val="00B5496C"/>
    <w:rsid w:val="00C26DDF"/>
    <w:rsid w:val="00C31286"/>
    <w:rsid w:val="00C773F1"/>
    <w:rsid w:val="00CC4180"/>
    <w:rsid w:val="00CC41AC"/>
    <w:rsid w:val="00D225E9"/>
    <w:rsid w:val="00D36871"/>
    <w:rsid w:val="00D54430"/>
    <w:rsid w:val="00D91E21"/>
    <w:rsid w:val="00DE2A16"/>
    <w:rsid w:val="00DF0CB8"/>
    <w:rsid w:val="00E17E3C"/>
    <w:rsid w:val="00E21FCB"/>
    <w:rsid w:val="00E331C4"/>
    <w:rsid w:val="00E80A88"/>
    <w:rsid w:val="00EB1783"/>
    <w:rsid w:val="00F20C8E"/>
    <w:rsid w:val="00F55A02"/>
    <w:rsid w:val="00F70367"/>
    <w:rsid w:val="00FB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366656"/>
  <w15:chartTrackingRefBased/>
  <w15:docId w15:val="{2E61986C-F970-4829-A37D-5477D72C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93101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792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B601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B601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C26DD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6DDF"/>
    <w:rPr>
      <w:rFonts w:ascii="Calibri" w:eastAsia="Calibri" w:hAnsi="Calibri" w:cs="Calibri"/>
      <w:sz w:val="24"/>
      <w:szCs w:val="24"/>
      <w:lang w:val="es-ES" w:eastAsia="es-CO"/>
    </w:rPr>
  </w:style>
  <w:style w:type="paragraph" w:styleId="Piedepgina">
    <w:name w:val="footer"/>
    <w:basedOn w:val="Normal"/>
    <w:link w:val="PiedepginaCar"/>
    <w:uiPriority w:val="99"/>
    <w:unhideWhenUsed/>
    <w:rsid w:val="00C26DD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6DDF"/>
    <w:rPr>
      <w:rFonts w:ascii="Calibri" w:eastAsia="Calibri" w:hAnsi="Calibri" w:cs="Calibri"/>
      <w:sz w:val="24"/>
      <w:szCs w:val="24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recaudos@essmar.gov.co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423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Patricia</dc:creator>
  <cp:keywords/>
  <dc:description/>
  <cp:lastModifiedBy>Luis Gabriel</cp:lastModifiedBy>
  <cp:revision>5</cp:revision>
  <cp:lastPrinted>2021-02-19T22:00:00Z</cp:lastPrinted>
  <dcterms:created xsi:type="dcterms:W3CDTF">2021-03-25T13:57:00Z</dcterms:created>
  <dcterms:modified xsi:type="dcterms:W3CDTF">2021-07-09T20:40:00Z</dcterms:modified>
</cp:coreProperties>
</file>