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C4A7" w14:textId="3FFC5F4B" w:rsidR="000E4863" w:rsidRPr="004E0935" w:rsidRDefault="00174C99" w:rsidP="000E4863">
      <w:pPr>
        <w:pStyle w:val="Sinespaciado"/>
        <w:ind w:right="-518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  <w:bookmarkStart w:id="0" w:name="_Hlk115081122"/>
      <w:r w:rsidR="00DA4735" w:rsidRPr="004E0935">
        <w:rPr>
          <w:rFonts w:ascii="Arial Narrow" w:hAnsi="Arial Narrow"/>
          <w:b/>
          <w:bCs/>
          <w:sz w:val="24"/>
          <w:szCs w:val="24"/>
        </w:rPr>
        <w:t xml:space="preserve">EMPRESA DE SERVICIOS PÚBLICOS DEL DISTRITO DE SANTA MARTA </w:t>
      </w:r>
      <w:proofErr w:type="spellStart"/>
      <w:r w:rsidR="00DA4735" w:rsidRPr="004E0935">
        <w:rPr>
          <w:rFonts w:ascii="Arial Narrow" w:hAnsi="Arial Narrow"/>
          <w:b/>
          <w:bCs/>
          <w:sz w:val="24"/>
          <w:szCs w:val="24"/>
        </w:rPr>
        <w:t>E.S.P</w:t>
      </w:r>
      <w:proofErr w:type="spellEnd"/>
    </w:p>
    <w:p w14:paraId="7C51B783" w14:textId="77777777" w:rsidR="00DA4735" w:rsidRPr="004E0935" w:rsidRDefault="00DA4735" w:rsidP="00DA4735">
      <w:pPr>
        <w:pStyle w:val="Sinespaciado"/>
        <w:ind w:right="-518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PROCESO ADMINISTRATIVO</w:t>
      </w:r>
      <w:r w:rsidRPr="004E0935">
        <w:rPr>
          <w:rFonts w:ascii="Arial Narrow" w:hAnsi="Arial Narrow"/>
          <w:b/>
          <w:bCs/>
          <w:sz w:val="24"/>
          <w:szCs w:val="24"/>
        </w:rPr>
        <w:t xml:space="preserve"> DE COBRO COACTIVO</w:t>
      </w:r>
    </w:p>
    <w:p w14:paraId="65FA167F" w14:textId="77777777" w:rsidR="00DA4735" w:rsidRDefault="00DA4735" w:rsidP="00DA4735">
      <w:pPr>
        <w:pStyle w:val="Sinespaciado"/>
        <w:ind w:right="-518"/>
        <w:jc w:val="center"/>
        <w:rPr>
          <w:rFonts w:ascii="Arial Narrow" w:hAnsi="Arial Narrow"/>
          <w:sz w:val="24"/>
          <w:szCs w:val="24"/>
        </w:rPr>
      </w:pPr>
    </w:p>
    <w:p w14:paraId="463DF45B" w14:textId="77777777" w:rsidR="00DA4735" w:rsidRPr="004E0935" w:rsidRDefault="00DA4735" w:rsidP="00DA4735">
      <w:pPr>
        <w:pStyle w:val="Sinespaciado"/>
        <w:ind w:right="-518"/>
        <w:jc w:val="center"/>
        <w:rPr>
          <w:rFonts w:ascii="Arial Narrow" w:hAnsi="Arial Narrow"/>
          <w:b/>
          <w:bCs/>
          <w:sz w:val="24"/>
          <w:szCs w:val="24"/>
        </w:rPr>
      </w:pPr>
      <w:r w:rsidRPr="004E0935">
        <w:rPr>
          <w:rFonts w:ascii="Arial Narrow" w:hAnsi="Arial Narrow"/>
          <w:b/>
          <w:bCs/>
          <w:sz w:val="24"/>
          <w:szCs w:val="24"/>
        </w:rPr>
        <w:t xml:space="preserve">MANDAMIENTO DE PAGO </w:t>
      </w:r>
    </w:p>
    <w:p w14:paraId="51D42851" w14:textId="77777777" w:rsidR="00DA4735" w:rsidRPr="004E0935" w:rsidRDefault="00DA4735" w:rsidP="00DA4735">
      <w:pPr>
        <w:pStyle w:val="Sinespaciado"/>
        <w:ind w:right="-518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31B7C6C" w14:textId="77777777" w:rsidR="00DA4735" w:rsidRPr="00875900" w:rsidRDefault="00DA4735" w:rsidP="00DA4735">
      <w:pPr>
        <w:pStyle w:val="Sinespaciado"/>
        <w:ind w:right="-518"/>
        <w:rPr>
          <w:rFonts w:ascii="Arial Narrow" w:hAnsi="Arial Narrow"/>
          <w:sz w:val="24"/>
          <w:szCs w:val="24"/>
        </w:rPr>
      </w:pPr>
      <w:r w:rsidRPr="003B7DD0">
        <w:rPr>
          <w:rFonts w:ascii="Arial Narrow" w:hAnsi="Arial Narrow"/>
          <w:sz w:val="24"/>
          <w:szCs w:val="24"/>
          <w:highlight w:val="yellow"/>
        </w:rPr>
        <w:t xml:space="preserve">Santa Marta, XX de </w:t>
      </w:r>
      <w:proofErr w:type="spellStart"/>
      <w:r w:rsidRPr="003B7DD0">
        <w:rPr>
          <w:rFonts w:ascii="Arial Narrow" w:hAnsi="Arial Narrow"/>
          <w:sz w:val="24"/>
          <w:szCs w:val="24"/>
          <w:highlight w:val="yellow"/>
        </w:rPr>
        <w:t>XXXX</w:t>
      </w:r>
      <w:proofErr w:type="spellEnd"/>
      <w:r w:rsidRPr="003B7DD0">
        <w:rPr>
          <w:rFonts w:ascii="Arial Narrow" w:hAnsi="Arial Narrow"/>
          <w:sz w:val="24"/>
          <w:szCs w:val="24"/>
          <w:highlight w:val="yellow"/>
        </w:rPr>
        <w:t xml:space="preserve"> de 202</w:t>
      </w:r>
      <w:r w:rsidRPr="00875900">
        <w:rPr>
          <w:rFonts w:ascii="Arial Narrow" w:hAnsi="Arial Narrow"/>
          <w:sz w:val="24"/>
          <w:szCs w:val="24"/>
        </w:rPr>
        <w:t xml:space="preserve">3 </w:t>
      </w:r>
    </w:p>
    <w:p w14:paraId="608122A2" w14:textId="77777777" w:rsidR="00DA4735" w:rsidRPr="00875900" w:rsidRDefault="00DA4735" w:rsidP="00DA4735">
      <w:pPr>
        <w:pStyle w:val="Sinespaciado"/>
        <w:ind w:right="-518"/>
        <w:rPr>
          <w:rFonts w:ascii="Arial Narrow" w:hAnsi="Arial Narrow" w:cs="Arial"/>
          <w:b/>
          <w:bCs/>
          <w:sz w:val="24"/>
          <w:szCs w:val="24"/>
        </w:rPr>
      </w:pPr>
    </w:p>
    <w:p w14:paraId="551A942A" w14:textId="77777777" w:rsidR="00DA4735" w:rsidRPr="00875900" w:rsidRDefault="00DA4735" w:rsidP="00DA4735">
      <w:pPr>
        <w:pStyle w:val="Sinespaciado"/>
        <w:ind w:right="-518"/>
        <w:rPr>
          <w:rFonts w:ascii="Arial Narrow" w:hAnsi="Arial Narrow" w:cs="Arial"/>
          <w:sz w:val="24"/>
          <w:szCs w:val="24"/>
        </w:rPr>
      </w:pPr>
      <w:r w:rsidRPr="00875900">
        <w:rPr>
          <w:rFonts w:ascii="Arial Narrow" w:hAnsi="Arial Narrow" w:cs="Arial"/>
          <w:b/>
          <w:bCs/>
          <w:sz w:val="24"/>
          <w:szCs w:val="24"/>
        </w:rPr>
        <w:t xml:space="preserve">REFERENCIA: </w:t>
      </w:r>
      <w:r w:rsidRPr="00875900">
        <w:rPr>
          <w:rFonts w:ascii="Arial Narrow" w:hAnsi="Arial Narrow" w:cs="Arial"/>
          <w:sz w:val="24"/>
          <w:szCs w:val="24"/>
        </w:rPr>
        <w:t xml:space="preserve">PROCESO ADMINISTRATIVO DE COBRO COACTIVO </w:t>
      </w:r>
    </w:p>
    <w:p w14:paraId="77B2FE00" w14:textId="77777777" w:rsidR="00DA4735" w:rsidRPr="00875900" w:rsidRDefault="00DA4735" w:rsidP="00DA4735">
      <w:pPr>
        <w:pStyle w:val="Sinespaciado"/>
        <w:ind w:right="-518"/>
        <w:rPr>
          <w:rFonts w:ascii="Arial Narrow" w:hAnsi="Arial Narrow" w:cs="Arial"/>
          <w:sz w:val="24"/>
          <w:szCs w:val="24"/>
        </w:rPr>
      </w:pPr>
      <w:proofErr w:type="spellStart"/>
      <w:r w:rsidRPr="00875900">
        <w:rPr>
          <w:rFonts w:ascii="Arial Narrow" w:hAnsi="Arial Narrow" w:cs="Arial"/>
          <w:b/>
          <w:bCs/>
          <w:sz w:val="24"/>
          <w:szCs w:val="24"/>
        </w:rPr>
        <w:t>N°</w:t>
      </w:r>
      <w:proofErr w:type="spellEnd"/>
      <w:r w:rsidRPr="00875900">
        <w:rPr>
          <w:rFonts w:ascii="Arial Narrow" w:hAnsi="Arial Narrow" w:cs="Arial"/>
          <w:b/>
          <w:bCs/>
          <w:sz w:val="24"/>
          <w:szCs w:val="24"/>
        </w:rPr>
        <w:t xml:space="preserve"> EXPEDIENTE DEL PROCESO:</w:t>
      </w:r>
      <w:r w:rsidRPr="0087590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B7DD0">
        <w:rPr>
          <w:rFonts w:ascii="Arial Narrow" w:hAnsi="Arial Narrow" w:cs="Arial"/>
          <w:sz w:val="24"/>
          <w:szCs w:val="24"/>
          <w:highlight w:val="yellow"/>
        </w:rPr>
        <w:t>XXXXXX</w:t>
      </w:r>
      <w:proofErr w:type="spellEnd"/>
    </w:p>
    <w:p w14:paraId="28C731AC" w14:textId="77777777" w:rsidR="00DA4735" w:rsidRPr="00875900" w:rsidRDefault="00DA4735" w:rsidP="00DA4735">
      <w:pPr>
        <w:pStyle w:val="Sinespaciado"/>
        <w:ind w:right="-518"/>
        <w:rPr>
          <w:rFonts w:ascii="Arial Narrow" w:hAnsi="Arial Narrow" w:cs="Arial"/>
          <w:sz w:val="24"/>
          <w:szCs w:val="24"/>
        </w:rPr>
      </w:pPr>
      <w:r w:rsidRPr="00875900">
        <w:rPr>
          <w:rFonts w:ascii="Arial Narrow" w:hAnsi="Arial Narrow" w:cs="Arial"/>
          <w:b/>
          <w:bCs/>
          <w:sz w:val="24"/>
          <w:szCs w:val="24"/>
        </w:rPr>
        <w:t>ENTIDAD EJECUTORA:</w:t>
      </w:r>
      <w:r w:rsidRPr="00875900">
        <w:rPr>
          <w:rFonts w:ascii="Arial Narrow" w:hAnsi="Arial Narrow" w:cs="Arial"/>
          <w:sz w:val="24"/>
          <w:szCs w:val="24"/>
        </w:rPr>
        <w:t xml:space="preserve"> EMPRESA DE SERVICIOS PÚBLICOS DEL DISTRITO DE SANTA MARTA - </w:t>
      </w:r>
      <w:proofErr w:type="spellStart"/>
      <w:r w:rsidRPr="00875900">
        <w:rPr>
          <w:rFonts w:ascii="Arial Narrow" w:hAnsi="Arial Narrow" w:cs="Arial"/>
          <w:sz w:val="24"/>
          <w:szCs w:val="24"/>
        </w:rPr>
        <w:t>ESSMAR</w:t>
      </w:r>
      <w:proofErr w:type="spellEnd"/>
      <w:r w:rsidRPr="0087590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75900">
        <w:rPr>
          <w:rFonts w:ascii="Arial Narrow" w:hAnsi="Arial Narrow" w:cs="Arial"/>
          <w:sz w:val="24"/>
          <w:szCs w:val="24"/>
        </w:rPr>
        <w:t>E.S.P</w:t>
      </w:r>
      <w:proofErr w:type="spellEnd"/>
    </w:p>
    <w:p w14:paraId="7CC96E12" w14:textId="77777777" w:rsidR="00DA4735" w:rsidRPr="00875900" w:rsidRDefault="00DA4735" w:rsidP="00DA4735">
      <w:pPr>
        <w:pStyle w:val="Sinespaciado"/>
        <w:ind w:right="-518"/>
        <w:rPr>
          <w:rFonts w:ascii="Arial Narrow" w:hAnsi="Arial Narrow" w:cs="Arial"/>
          <w:sz w:val="24"/>
          <w:szCs w:val="24"/>
        </w:rPr>
      </w:pPr>
      <w:r w:rsidRPr="00875900">
        <w:rPr>
          <w:rFonts w:ascii="Arial Narrow" w:hAnsi="Arial Narrow" w:cs="Arial"/>
          <w:b/>
          <w:bCs/>
          <w:sz w:val="24"/>
          <w:szCs w:val="24"/>
        </w:rPr>
        <w:t>EJECUTADO:</w:t>
      </w:r>
      <w:r w:rsidRPr="0087590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75900">
        <w:rPr>
          <w:rFonts w:ascii="Arial Narrow" w:hAnsi="Arial Narrow" w:cs="Arial"/>
          <w:sz w:val="24"/>
          <w:szCs w:val="24"/>
        </w:rPr>
        <w:t>XXXXXXXXX</w:t>
      </w:r>
      <w:proofErr w:type="spellEnd"/>
    </w:p>
    <w:p w14:paraId="56909988" w14:textId="77777777" w:rsidR="00DA4735" w:rsidRPr="00875900" w:rsidRDefault="00DA4735" w:rsidP="00DA4735">
      <w:pPr>
        <w:pStyle w:val="Sinespaciado"/>
        <w:ind w:right="-518"/>
        <w:rPr>
          <w:rFonts w:ascii="Arial Narrow" w:hAnsi="Arial Narrow"/>
          <w:sz w:val="24"/>
          <w:szCs w:val="24"/>
        </w:rPr>
      </w:pPr>
      <w:r w:rsidRPr="00875900">
        <w:rPr>
          <w:rFonts w:ascii="Arial Narrow" w:hAnsi="Arial Narrow" w:cs="Arial"/>
          <w:b/>
          <w:sz w:val="24"/>
          <w:szCs w:val="24"/>
        </w:rPr>
        <w:t xml:space="preserve">CÉDULA O </w:t>
      </w:r>
      <w:proofErr w:type="spellStart"/>
      <w:r w:rsidRPr="00875900">
        <w:rPr>
          <w:rFonts w:ascii="Arial Narrow" w:hAnsi="Arial Narrow" w:cs="Arial"/>
          <w:b/>
          <w:sz w:val="24"/>
          <w:szCs w:val="24"/>
        </w:rPr>
        <w:t>NIT</w:t>
      </w:r>
      <w:proofErr w:type="spellEnd"/>
      <w:r w:rsidRPr="00875900">
        <w:rPr>
          <w:rFonts w:ascii="Arial Narrow" w:hAnsi="Arial Narrow" w:cs="Arial"/>
          <w:b/>
          <w:sz w:val="24"/>
          <w:szCs w:val="24"/>
        </w:rPr>
        <w:t>:</w:t>
      </w:r>
      <w:r w:rsidRPr="00875900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875900">
        <w:rPr>
          <w:rFonts w:ascii="Arial Narrow" w:hAnsi="Arial Narrow" w:cs="Arial"/>
          <w:bCs/>
          <w:sz w:val="24"/>
          <w:szCs w:val="24"/>
        </w:rPr>
        <w:t>XXXXXXXXX</w:t>
      </w:r>
      <w:proofErr w:type="spellEnd"/>
    </w:p>
    <w:p w14:paraId="045ECCF4" w14:textId="77777777" w:rsidR="00DA4735" w:rsidRPr="00875900" w:rsidRDefault="00DA4735" w:rsidP="00DA4735">
      <w:pPr>
        <w:pStyle w:val="Sinespaciado"/>
        <w:ind w:right="-518"/>
        <w:rPr>
          <w:rFonts w:ascii="Arial Narrow" w:hAnsi="Arial Narrow" w:cs="Arial"/>
          <w:bCs/>
          <w:sz w:val="24"/>
          <w:szCs w:val="24"/>
        </w:rPr>
      </w:pPr>
    </w:p>
    <w:p w14:paraId="43E95840" w14:textId="77777777" w:rsidR="00DA4735" w:rsidRPr="00875900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sz w:val="24"/>
          <w:szCs w:val="24"/>
        </w:rPr>
      </w:pPr>
    </w:p>
    <w:p w14:paraId="69EB5E26" w14:textId="77777777" w:rsidR="00DA4735" w:rsidRDefault="00DA4735" w:rsidP="00DA4735">
      <w:pPr>
        <w:pStyle w:val="Sinespaciado"/>
        <w:ind w:right="-518"/>
        <w:jc w:val="both"/>
        <w:rPr>
          <w:rFonts w:ascii="Arial Narrow" w:hAnsi="Arial Narrow" w:cs="Arial"/>
          <w:sz w:val="24"/>
          <w:szCs w:val="24"/>
        </w:rPr>
      </w:pPr>
      <w:r w:rsidRPr="003B7DD0">
        <w:rPr>
          <w:rFonts w:ascii="Arial Narrow" w:hAnsi="Arial Narrow" w:cs="Arial"/>
          <w:sz w:val="24"/>
          <w:szCs w:val="24"/>
          <w:highlight w:val="yellow"/>
        </w:rPr>
        <w:t xml:space="preserve">El Apoderado </w:t>
      </w:r>
      <w:proofErr w:type="gramStart"/>
      <w:r w:rsidRPr="003B7DD0">
        <w:rPr>
          <w:rFonts w:ascii="Arial Narrow" w:hAnsi="Arial Narrow" w:cs="Arial"/>
          <w:sz w:val="24"/>
          <w:szCs w:val="24"/>
          <w:highlight w:val="yellow"/>
        </w:rPr>
        <w:t>del  Agente</w:t>
      </w:r>
      <w:proofErr w:type="gramEnd"/>
      <w:r w:rsidRPr="003B7DD0">
        <w:rPr>
          <w:rFonts w:ascii="Arial Narrow" w:hAnsi="Arial Narrow" w:cs="Arial"/>
          <w:sz w:val="24"/>
          <w:szCs w:val="24"/>
          <w:highlight w:val="yellow"/>
        </w:rPr>
        <w:t xml:space="preserve"> Especial de la </w:t>
      </w:r>
      <w:proofErr w:type="spellStart"/>
      <w:r w:rsidRPr="003B7DD0">
        <w:rPr>
          <w:rFonts w:ascii="Arial Narrow" w:hAnsi="Arial Narrow" w:cs="Arial"/>
          <w:sz w:val="24"/>
          <w:szCs w:val="24"/>
          <w:highlight w:val="yellow"/>
        </w:rPr>
        <w:t>ESSMAR</w:t>
      </w:r>
      <w:proofErr w:type="spellEnd"/>
      <w:r w:rsidRPr="003B7DD0">
        <w:rPr>
          <w:rFonts w:ascii="Arial Narrow" w:hAnsi="Arial Narrow" w:cs="Arial"/>
          <w:sz w:val="24"/>
          <w:szCs w:val="24"/>
          <w:highlight w:val="yellow"/>
        </w:rPr>
        <w:t xml:space="preserve"> </w:t>
      </w:r>
      <w:proofErr w:type="spellStart"/>
      <w:r w:rsidRPr="003B7DD0">
        <w:rPr>
          <w:rFonts w:ascii="Arial Narrow" w:hAnsi="Arial Narrow" w:cs="Arial"/>
          <w:sz w:val="24"/>
          <w:szCs w:val="24"/>
          <w:highlight w:val="yellow"/>
        </w:rPr>
        <w:t>E.S.P</w:t>
      </w:r>
      <w:proofErr w:type="spellEnd"/>
      <w:r w:rsidRPr="00875900">
        <w:rPr>
          <w:rFonts w:ascii="Arial Narrow" w:hAnsi="Arial Narrow" w:cs="Arial"/>
          <w:sz w:val="24"/>
          <w:szCs w:val="24"/>
        </w:rPr>
        <w:t>,</w:t>
      </w:r>
      <w:r w:rsidRPr="004E0935">
        <w:rPr>
          <w:rFonts w:ascii="Arial Narrow" w:hAnsi="Arial Narrow" w:cs="Arial"/>
          <w:sz w:val="24"/>
          <w:szCs w:val="24"/>
        </w:rPr>
        <w:t xml:space="preserve"> en virtud de las disposiciones legales preceptuadas en el artículo 130 de la ley 142 de 1994 modificado por el Artículo 18 de la Ley 689 de 2001, </w:t>
      </w:r>
      <w:r>
        <w:rPr>
          <w:rFonts w:ascii="Arial Narrow" w:hAnsi="Arial Narrow" w:cs="Arial"/>
          <w:sz w:val="24"/>
          <w:szCs w:val="24"/>
        </w:rPr>
        <w:t>l</w:t>
      </w:r>
      <w:r w:rsidRPr="004E0935">
        <w:rPr>
          <w:rFonts w:ascii="Arial Narrow" w:hAnsi="Arial Narrow" w:cs="Arial"/>
          <w:sz w:val="24"/>
          <w:szCs w:val="24"/>
        </w:rPr>
        <w:t xml:space="preserve">as contenidas en el Estatuto Tributario en materia de cobro coactivo con aquellas que lo modifican </w:t>
      </w:r>
      <w:r>
        <w:rPr>
          <w:rFonts w:ascii="Arial Narrow" w:hAnsi="Arial Narrow" w:cs="Arial"/>
          <w:sz w:val="24"/>
          <w:szCs w:val="24"/>
        </w:rPr>
        <w:t>y/o</w:t>
      </w:r>
      <w:r w:rsidRPr="004E0935">
        <w:rPr>
          <w:rFonts w:ascii="Arial Narrow" w:hAnsi="Arial Narrow" w:cs="Arial"/>
          <w:sz w:val="24"/>
          <w:szCs w:val="24"/>
        </w:rPr>
        <w:t xml:space="preserve"> complementan</w:t>
      </w:r>
      <w:r>
        <w:rPr>
          <w:rFonts w:ascii="Arial Narrow" w:hAnsi="Arial Narrow" w:cs="Arial"/>
          <w:sz w:val="24"/>
          <w:szCs w:val="24"/>
        </w:rPr>
        <w:t>,</w:t>
      </w:r>
      <w:r w:rsidRPr="004E0935">
        <w:rPr>
          <w:rFonts w:ascii="Arial Narrow" w:hAnsi="Arial Narrow" w:cs="Arial"/>
          <w:sz w:val="24"/>
          <w:szCs w:val="24"/>
        </w:rPr>
        <w:t xml:space="preserve"> lo reglado en la</w:t>
      </w:r>
      <w:r>
        <w:rPr>
          <w:rFonts w:ascii="Arial Narrow" w:hAnsi="Arial Narrow" w:cs="Arial"/>
          <w:sz w:val="24"/>
          <w:szCs w:val="24"/>
        </w:rPr>
        <w:t xml:space="preserve"> </w:t>
      </w:r>
      <w:bookmarkStart w:id="1" w:name="_Hlk131000898"/>
      <w:r w:rsidRPr="004E0935">
        <w:rPr>
          <w:rFonts w:ascii="Arial Narrow" w:hAnsi="Arial Narrow" w:cs="Arial"/>
          <w:sz w:val="24"/>
          <w:szCs w:val="24"/>
        </w:rPr>
        <w:t>Resolución SSPD-20211000720935 del 22 de noviembre de 202</w:t>
      </w:r>
      <w:r>
        <w:rPr>
          <w:rFonts w:ascii="Arial Narrow" w:hAnsi="Arial Narrow" w:cs="Arial"/>
          <w:sz w:val="24"/>
          <w:szCs w:val="24"/>
        </w:rPr>
        <w:t xml:space="preserve">1 en armonía con la  </w:t>
      </w:r>
      <w:r w:rsidRPr="00E218CB">
        <w:rPr>
          <w:rFonts w:ascii="Arial Narrow" w:hAnsi="Arial Narrow" w:cs="Arial"/>
          <w:sz w:val="24"/>
          <w:szCs w:val="24"/>
        </w:rPr>
        <w:t xml:space="preserve">Resolución No. </w:t>
      </w:r>
      <w:proofErr w:type="spellStart"/>
      <w:r w:rsidRPr="00E218CB">
        <w:rPr>
          <w:rFonts w:ascii="Arial Narrow" w:hAnsi="Arial Narrow" w:cs="Arial"/>
          <w:sz w:val="24"/>
          <w:szCs w:val="24"/>
        </w:rPr>
        <w:t>SSPD</w:t>
      </w:r>
      <w:proofErr w:type="spellEnd"/>
      <w:r w:rsidRPr="00E218CB">
        <w:rPr>
          <w:rFonts w:ascii="Arial Narrow" w:hAnsi="Arial Narrow" w:cs="Arial"/>
          <w:sz w:val="24"/>
          <w:szCs w:val="24"/>
        </w:rPr>
        <w:t xml:space="preserve">- SSPD-20221000943055 del día 12 de octubre de 2022, </w:t>
      </w:r>
      <w:r>
        <w:rPr>
          <w:rFonts w:ascii="Arial Narrow" w:hAnsi="Arial Narrow" w:cs="Arial"/>
          <w:sz w:val="24"/>
          <w:szCs w:val="24"/>
        </w:rPr>
        <w:t xml:space="preserve">por medio de la cual </w:t>
      </w:r>
      <w:r w:rsidRPr="00E218CB">
        <w:rPr>
          <w:rFonts w:ascii="Arial Narrow" w:hAnsi="Arial Narrow" w:cs="Arial"/>
          <w:sz w:val="24"/>
          <w:szCs w:val="24"/>
        </w:rPr>
        <w:t xml:space="preserve">se designó a EMPRESAS PÚBLICAS DE MEDELLÍN </w:t>
      </w:r>
      <w:proofErr w:type="spellStart"/>
      <w:r w:rsidRPr="00E218CB">
        <w:rPr>
          <w:rFonts w:ascii="Arial Narrow" w:hAnsi="Arial Narrow" w:cs="Arial"/>
          <w:sz w:val="24"/>
          <w:szCs w:val="24"/>
        </w:rPr>
        <w:t>ESP</w:t>
      </w:r>
      <w:proofErr w:type="spellEnd"/>
      <w:r w:rsidRPr="00E218CB">
        <w:rPr>
          <w:rFonts w:ascii="Arial Narrow" w:hAnsi="Arial Narrow" w:cs="Arial"/>
          <w:sz w:val="24"/>
          <w:szCs w:val="24"/>
        </w:rPr>
        <w:t xml:space="preserve">, identificada con el NIT.890.904.996-1, como Agente Especial de la </w:t>
      </w:r>
      <w:proofErr w:type="spellStart"/>
      <w:r w:rsidRPr="00E218CB">
        <w:rPr>
          <w:rFonts w:ascii="Arial Narrow" w:hAnsi="Arial Narrow" w:cs="Arial"/>
          <w:sz w:val="24"/>
          <w:szCs w:val="24"/>
        </w:rPr>
        <w:t>ESSMAR</w:t>
      </w:r>
      <w:proofErr w:type="spellEnd"/>
      <w:r w:rsidRPr="00E218C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18CB">
        <w:rPr>
          <w:rFonts w:ascii="Arial Narrow" w:hAnsi="Arial Narrow" w:cs="Arial"/>
          <w:sz w:val="24"/>
          <w:szCs w:val="24"/>
        </w:rPr>
        <w:t>E.S.P</w:t>
      </w:r>
      <w:proofErr w:type="spellEnd"/>
      <w:r w:rsidRPr="00E218CB">
        <w:rPr>
          <w:rFonts w:ascii="Arial Narrow" w:hAnsi="Arial Narrow" w:cs="Arial"/>
          <w:sz w:val="24"/>
          <w:szCs w:val="24"/>
        </w:rPr>
        <w:t>, la Escritura Pública No. 111 del 30 de enero de 2023</w:t>
      </w:r>
      <w:r>
        <w:rPr>
          <w:rFonts w:ascii="Arial Narrow" w:hAnsi="Arial Narrow" w:cs="Arial"/>
          <w:sz w:val="24"/>
          <w:szCs w:val="24"/>
        </w:rPr>
        <w:t xml:space="preserve"> </w:t>
      </w:r>
      <w:bookmarkEnd w:id="1"/>
      <w:r>
        <w:rPr>
          <w:rFonts w:ascii="Arial Narrow" w:hAnsi="Arial Narrow" w:cs="Arial"/>
          <w:sz w:val="24"/>
          <w:szCs w:val="24"/>
        </w:rPr>
        <w:t>por medio de la cual se</w:t>
      </w:r>
      <w:r w:rsidRPr="00E218CB">
        <w:rPr>
          <w:rFonts w:ascii="Arial Narrow" w:hAnsi="Arial Narrow" w:cs="Arial"/>
          <w:sz w:val="24"/>
          <w:szCs w:val="24"/>
        </w:rPr>
        <w:t xml:space="preserve"> confirió poder general al Doctor HERNÁN ANDRÉS RAM</w:t>
      </w:r>
      <w:r>
        <w:rPr>
          <w:rFonts w:ascii="Arial Narrow" w:hAnsi="Arial Narrow" w:cs="Arial"/>
          <w:sz w:val="24"/>
          <w:szCs w:val="24"/>
        </w:rPr>
        <w:t>Í</w:t>
      </w:r>
      <w:r w:rsidRPr="00E218CB">
        <w:rPr>
          <w:rFonts w:ascii="Arial Narrow" w:hAnsi="Arial Narrow" w:cs="Arial"/>
          <w:sz w:val="24"/>
          <w:szCs w:val="24"/>
        </w:rPr>
        <w:t xml:space="preserve">REZ RÍOS, facultado a nombre y en representación de EPM como Agente Especial de la </w:t>
      </w:r>
      <w:proofErr w:type="spellStart"/>
      <w:r w:rsidRPr="00E218CB">
        <w:rPr>
          <w:rFonts w:ascii="Arial Narrow" w:hAnsi="Arial Narrow" w:cs="Arial"/>
          <w:sz w:val="24"/>
          <w:szCs w:val="24"/>
        </w:rPr>
        <w:t>ESSMAR</w:t>
      </w:r>
      <w:proofErr w:type="spellEnd"/>
      <w:r w:rsidRPr="00E218C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18CB">
        <w:rPr>
          <w:rFonts w:ascii="Arial Narrow" w:hAnsi="Arial Narrow" w:cs="Arial"/>
          <w:sz w:val="24"/>
          <w:szCs w:val="24"/>
        </w:rPr>
        <w:t>E.S.P</w:t>
      </w:r>
      <w:proofErr w:type="spellEnd"/>
      <w:r w:rsidRPr="00E218CB">
        <w:rPr>
          <w:rFonts w:ascii="Arial Narrow" w:hAnsi="Arial Narrow" w:cs="Arial"/>
          <w:sz w:val="24"/>
          <w:szCs w:val="24"/>
        </w:rPr>
        <w:t>, quien ejerce las funciones y competencias previstas en los artículos 291 del Estatuto Orgánico del Sistema Financiero, 9.1.1.2.1 y 9.1.1.2.4 del Decreto 2555 de 2010, entre estas, ejercer la representación legal de la empresa intervenida</w:t>
      </w:r>
      <w:r>
        <w:rPr>
          <w:rFonts w:ascii="Arial Narrow" w:hAnsi="Arial Narrow" w:cs="Arial"/>
          <w:sz w:val="24"/>
          <w:szCs w:val="24"/>
        </w:rPr>
        <w:t xml:space="preserve"> y,</w:t>
      </w:r>
    </w:p>
    <w:p w14:paraId="0587BBEA" w14:textId="77777777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 w:cs="Arial"/>
          <w:sz w:val="24"/>
          <w:szCs w:val="24"/>
        </w:rPr>
      </w:pPr>
    </w:p>
    <w:p w14:paraId="4340A6E5" w14:textId="77777777" w:rsidR="00DA4735" w:rsidRPr="004E0935" w:rsidRDefault="00DA4735" w:rsidP="00DA4735">
      <w:pPr>
        <w:pStyle w:val="Sinespaciado"/>
        <w:ind w:right="-51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E0935">
        <w:rPr>
          <w:rFonts w:ascii="Arial Narrow" w:hAnsi="Arial Narrow" w:cs="Arial"/>
          <w:b/>
          <w:bCs/>
          <w:sz w:val="24"/>
          <w:szCs w:val="24"/>
        </w:rPr>
        <w:t>CONSIDERANDO</w:t>
      </w:r>
    </w:p>
    <w:p w14:paraId="224F8373" w14:textId="77777777" w:rsidR="00DA4735" w:rsidRPr="004E0935" w:rsidRDefault="00DA4735" w:rsidP="00DA4735">
      <w:pPr>
        <w:pStyle w:val="Sinespaciado"/>
        <w:ind w:right="-518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5F72879A" w14:textId="77777777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sz w:val="24"/>
          <w:szCs w:val="24"/>
        </w:rPr>
        <w:t>Que el Inciso tercero del Artículo 130 de la Ley 142 de 1994 modificado por el Artículo 18 de la Ley 689 de 2001, tipifica:</w:t>
      </w:r>
    </w:p>
    <w:p w14:paraId="47C8FAF5" w14:textId="77777777" w:rsidR="00DA4735" w:rsidRPr="004E0935" w:rsidRDefault="00DA4735" w:rsidP="00DA4735">
      <w:pPr>
        <w:pStyle w:val="Sinespaciado"/>
        <w:ind w:left="720" w:right="-518"/>
        <w:jc w:val="both"/>
        <w:rPr>
          <w:rFonts w:ascii="Arial Narrow" w:hAnsi="Arial Narrow"/>
          <w:sz w:val="24"/>
          <w:szCs w:val="24"/>
        </w:rPr>
      </w:pPr>
    </w:p>
    <w:p w14:paraId="045064F2" w14:textId="77777777" w:rsidR="00DA4735" w:rsidRPr="004E0935" w:rsidRDefault="00DA4735" w:rsidP="00DA4735">
      <w:pPr>
        <w:pStyle w:val="Sinespaciado"/>
        <w:ind w:left="720" w:right="-518"/>
        <w:jc w:val="both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sz w:val="24"/>
          <w:szCs w:val="24"/>
        </w:rPr>
        <w:t>“(…)</w:t>
      </w:r>
    </w:p>
    <w:p w14:paraId="1B3D4686" w14:textId="77777777" w:rsidR="00DA4735" w:rsidRPr="004E0935" w:rsidRDefault="00DA4735" w:rsidP="00DA4735">
      <w:pPr>
        <w:pStyle w:val="Sinespaciado"/>
        <w:ind w:left="720" w:right="-518"/>
        <w:jc w:val="both"/>
        <w:rPr>
          <w:rFonts w:ascii="Arial Narrow" w:hAnsi="Arial Narrow"/>
          <w:sz w:val="24"/>
          <w:szCs w:val="24"/>
        </w:rPr>
      </w:pPr>
    </w:p>
    <w:p w14:paraId="18C73569" w14:textId="77777777" w:rsidR="00DA4735" w:rsidRPr="004E0935" w:rsidRDefault="00DA4735" w:rsidP="00DA4735">
      <w:pPr>
        <w:pStyle w:val="Sinespaciado"/>
        <w:ind w:left="1416" w:right="-518"/>
        <w:jc w:val="both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i/>
          <w:iCs/>
          <w:sz w:val="24"/>
          <w:szCs w:val="24"/>
        </w:rPr>
        <w:t xml:space="preserve">Las deudas derivadas de la prestación de los servicios públicos podrán ser cobradas ejecutivamente ante los jueces competentes </w:t>
      </w:r>
      <w:r w:rsidRPr="004E0935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o bien ejerciendo la jurisdicción coactiva por las empresas oficiales de servicios públicos</w:t>
      </w:r>
      <w:r w:rsidRPr="004E0935">
        <w:rPr>
          <w:rFonts w:ascii="Arial Narrow" w:hAnsi="Arial Narrow"/>
          <w:b/>
          <w:bCs/>
          <w:i/>
          <w:iCs/>
          <w:sz w:val="24"/>
          <w:szCs w:val="24"/>
        </w:rPr>
        <w:t>. La factura expedida por la empresa y debidamente firmada por el representante legal de la entidad, prestará mérito ejecutivo</w:t>
      </w:r>
      <w:r w:rsidRPr="004E0935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gramStart"/>
      <w:r w:rsidRPr="004E0935">
        <w:rPr>
          <w:rFonts w:ascii="Arial Narrow" w:hAnsi="Arial Narrow"/>
          <w:i/>
          <w:iCs/>
          <w:sz w:val="24"/>
          <w:szCs w:val="24"/>
        </w:rPr>
        <w:t>de acuerdo a</w:t>
      </w:r>
      <w:proofErr w:type="gramEnd"/>
      <w:r w:rsidRPr="004E0935">
        <w:rPr>
          <w:rFonts w:ascii="Arial Narrow" w:hAnsi="Arial Narrow"/>
          <w:i/>
          <w:iCs/>
          <w:sz w:val="24"/>
          <w:szCs w:val="24"/>
        </w:rPr>
        <w:t xml:space="preserve"> las normas del derecho civil y comercial</w:t>
      </w:r>
      <w:r w:rsidRPr="004E0935">
        <w:rPr>
          <w:rFonts w:ascii="Arial Narrow" w:hAnsi="Arial Narrow"/>
          <w:sz w:val="24"/>
          <w:szCs w:val="24"/>
        </w:rPr>
        <w:t>.</w:t>
      </w:r>
    </w:p>
    <w:p w14:paraId="2D58AF7F" w14:textId="77777777" w:rsidR="00DA4735" w:rsidRPr="004E0935" w:rsidRDefault="00DA4735" w:rsidP="00DA4735">
      <w:pPr>
        <w:pStyle w:val="Sinespaciado"/>
        <w:ind w:left="720" w:right="-518"/>
        <w:jc w:val="right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sz w:val="24"/>
          <w:szCs w:val="24"/>
        </w:rPr>
        <w:t>(…)”</w:t>
      </w:r>
    </w:p>
    <w:p w14:paraId="3E517760" w14:textId="7E7BCF2D" w:rsidR="00DA4735" w:rsidRPr="004E0935" w:rsidRDefault="00DA4735" w:rsidP="00DA4735">
      <w:pPr>
        <w:pStyle w:val="Sinespaciado"/>
        <w:ind w:left="720" w:right="-518"/>
        <w:jc w:val="right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sz w:val="24"/>
          <w:szCs w:val="24"/>
        </w:rPr>
        <w:t>Negri</w:t>
      </w:r>
      <w:r w:rsidR="000E4863">
        <w:rPr>
          <w:rFonts w:ascii="Arial Narrow" w:hAnsi="Arial Narrow"/>
          <w:sz w:val="24"/>
          <w:szCs w:val="24"/>
        </w:rPr>
        <w:t>ta</w:t>
      </w:r>
      <w:r w:rsidRPr="004E0935">
        <w:rPr>
          <w:rFonts w:ascii="Arial Narrow" w:hAnsi="Arial Narrow"/>
          <w:sz w:val="24"/>
          <w:szCs w:val="24"/>
        </w:rPr>
        <w:t xml:space="preserve"> y subrayas por fuera del texto original</w:t>
      </w:r>
    </w:p>
    <w:p w14:paraId="565D685A" w14:textId="77777777" w:rsidR="00DA4735" w:rsidRPr="004E0935" w:rsidRDefault="00DA4735" w:rsidP="00DA4735">
      <w:pPr>
        <w:pStyle w:val="Sinespaciado"/>
        <w:ind w:left="720" w:right="-518"/>
        <w:jc w:val="both"/>
        <w:rPr>
          <w:rFonts w:ascii="Arial Narrow" w:hAnsi="Arial Narrow"/>
          <w:sz w:val="24"/>
          <w:szCs w:val="24"/>
        </w:rPr>
      </w:pPr>
    </w:p>
    <w:p w14:paraId="587933AA" w14:textId="1C17D15F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sz w:val="24"/>
          <w:szCs w:val="24"/>
        </w:rPr>
        <w:lastRenderedPageBreak/>
        <w:t xml:space="preserve">Que </w:t>
      </w:r>
      <w:bookmarkStart w:id="2" w:name="_Hlk109378153"/>
      <w:r w:rsidRPr="004E0935">
        <w:rPr>
          <w:rFonts w:ascii="Arial Narrow" w:hAnsi="Arial Narrow"/>
          <w:sz w:val="24"/>
          <w:szCs w:val="24"/>
        </w:rPr>
        <w:t xml:space="preserve">la Empresa de Servicios Públicos de Santa Marta </w:t>
      </w:r>
      <w:proofErr w:type="spellStart"/>
      <w:r w:rsidRPr="004E0935">
        <w:rPr>
          <w:rFonts w:ascii="Arial Narrow" w:hAnsi="Arial Narrow"/>
          <w:b/>
          <w:bCs/>
          <w:sz w:val="24"/>
          <w:szCs w:val="24"/>
        </w:rPr>
        <w:t>ESSMAR</w:t>
      </w:r>
      <w:proofErr w:type="spellEnd"/>
      <w:r w:rsidRPr="004E09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0935">
        <w:rPr>
          <w:rFonts w:ascii="Arial Narrow" w:hAnsi="Arial Narrow"/>
          <w:b/>
          <w:bCs/>
          <w:sz w:val="24"/>
          <w:szCs w:val="24"/>
        </w:rPr>
        <w:t>E.S.P</w:t>
      </w:r>
      <w:proofErr w:type="spellEnd"/>
      <w:r w:rsidRPr="004E0935">
        <w:rPr>
          <w:rFonts w:ascii="Arial Narrow" w:hAnsi="Arial Narrow"/>
          <w:b/>
          <w:bCs/>
          <w:sz w:val="24"/>
          <w:szCs w:val="24"/>
        </w:rPr>
        <w:t>,</w:t>
      </w:r>
      <w:r w:rsidRPr="004E0935">
        <w:rPr>
          <w:rFonts w:ascii="Arial Narrow" w:hAnsi="Arial Narrow"/>
          <w:sz w:val="24"/>
          <w:szCs w:val="24"/>
        </w:rPr>
        <w:t xml:space="preserve"> </w:t>
      </w:r>
      <w:bookmarkEnd w:id="2"/>
      <w:r w:rsidRPr="004E0935">
        <w:rPr>
          <w:rFonts w:ascii="Arial Narrow" w:hAnsi="Arial Narrow"/>
          <w:sz w:val="24"/>
          <w:szCs w:val="24"/>
        </w:rPr>
        <w:t xml:space="preserve">suministró el servicio público de </w:t>
      </w:r>
      <w:r w:rsidR="00124878">
        <w:rPr>
          <w:rFonts w:ascii="Arial Narrow" w:hAnsi="Arial Narrow"/>
          <w:sz w:val="24"/>
          <w:szCs w:val="24"/>
          <w:highlight w:val="lightGray"/>
        </w:rPr>
        <w:t>________________</w:t>
      </w:r>
      <w:r w:rsidRPr="004E0935">
        <w:rPr>
          <w:rFonts w:ascii="Arial Narrow" w:hAnsi="Arial Narrow"/>
          <w:sz w:val="24"/>
          <w:szCs w:val="24"/>
        </w:rPr>
        <w:t xml:space="preserve"> a</w:t>
      </w:r>
      <w:r>
        <w:rPr>
          <w:rFonts w:ascii="Arial Narrow" w:hAnsi="Arial Narrow"/>
          <w:sz w:val="24"/>
          <w:szCs w:val="24"/>
        </w:rPr>
        <w:t>l código de suscriptor No. ______________, el cual tiene como titular del servicio al señor (</w:t>
      </w:r>
      <w:proofErr w:type="gramStart"/>
      <w:r>
        <w:rPr>
          <w:rFonts w:ascii="Arial Narrow" w:hAnsi="Arial Narrow"/>
          <w:sz w:val="24"/>
          <w:szCs w:val="24"/>
        </w:rPr>
        <w:t xml:space="preserve">a) </w:t>
      </w:r>
      <w:r w:rsidRPr="004E0935">
        <w:rPr>
          <w:rFonts w:ascii="Arial Narrow" w:hAnsi="Arial Narrow"/>
          <w:sz w:val="24"/>
          <w:szCs w:val="24"/>
        </w:rPr>
        <w:t xml:space="preserve"> </w:t>
      </w:r>
      <w:bookmarkStart w:id="3" w:name="_Hlk113540901"/>
      <w:r>
        <w:rPr>
          <w:rFonts w:ascii="Arial Narrow" w:hAnsi="Arial Narrow"/>
          <w:sz w:val="24"/>
          <w:szCs w:val="24"/>
        </w:rPr>
        <w:t>_</w:t>
      </w:r>
      <w:proofErr w:type="gramEnd"/>
      <w:r>
        <w:rPr>
          <w:rFonts w:ascii="Arial Narrow" w:hAnsi="Arial Narrow"/>
          <w:sz w:val="24"/>
          <w:szCs w:val="24"/>
        </w:rPr>
        <w:t>________________</w:t>
      </w:r>
      <w:r w:rsidRPr="004E0935">
        <w:rPr>
          <w:rFonts w:ascii="Arial Narrow" w:hAnsi="Arial Narrow"/>
          <w:sz w:val="24"/>
          <w:szCs w:val="24"/>
        </w:rPr>
        <w:t xml:space="preserve">, identificado con </w:t>
      </w:r>
      <w:r>
        <w:rPr>
          <w:rFonts w:ascii="Arial Narrow" w:hAnsi="Arial Narrow"/>
          <w:sz w:val="24"/>
          <w:szCs w:val="24"/>
        </w:rPr>
        <w:t>la cédula</w:t>
      </w:r>
      <w:r w:rsidRPr="004E0935">
        <w:rPr>
          <w:rFonts w:ascii="Arial Narrow" w:hAnsi="Arial Narrow"/>
          <w:b/>
          <w:bCs/>
          <w:sz w:val="24"/>
          <w:szCs w:val="24"/>
        </w:rPr>
        <w:t xml:space="preserve"> No. </w:t>
      </w:r>
      <w:bookmarkEnd w:id="3"/>
      <w:r>
        <w:rPr>
          <w:rFonts w:ascii="Arial Narrow" w:hAnsi="Arial Narrow"/>
          <w:b/>
          <w:bCs/>
          <w:sz w:val="24"/>
          <w:szCs w:val="24"/>
        </w:rPr>
        <w:t>_______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_</w:t>
      </w:r>
      <w:r w:rsidRPr="004E0935">
        <w:rPr>
          <w:rFonts w:ascii="Arial Narrow" w:hAnsi="Arial Narrow"/>
          <w:b/>
          <w:bCs/>
          <w:sz w:val="24"/>
          <w:szCs w:val="24"/>
        </w:rPr>
        <w:t>,</w:t>
      </w:r>
      <w:r w:rsidRPr="004E093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servicio</w:t>
      </w:r>
      <w:proofErr w:type="gramEnd"/>
      <w:r>
        <w:rPr>
          <w:rFonts w:ascii="Arial Narrow" w:hAnsi="Arial Narrow"/>
          <w:sz w:val="24"/>
          <w:szCs w:val="24"/>
        </w:rPr>
        <w:t xml:space="preserve"> que se encuentra </w:t>
      </w:r>
      <w:r w:rsidRPr="004E0935">
        <w:rPr>
          <w:rFonts w:ascii="Arial Narrow" w:hAnsi="Arial Narrow"/>
          <w:sz w:val="24"/>
          <w:szCs w:val="24"/>
        </w:rPr>
        <w:t xml:space="preserve">ubicado en la </w:t>
      </w:r>
      <w:r>
        <w:rPr>
          <w:rFonts w:ascii="Arial Narrow" w:hAnsi="Arial Narrow"/>
          <w:b/>
          <w:bCs/>
          <w:sz w:val="24"/>
          <w:szCs w:val="24"/>
        </w:rPr>
        <w:t>_____________________</w:t>
      </w:r>
      <w:r w:rsidRPr="004E0935">
        <w:rPr>
          <w:rFonts w:ascii="Arial Narrow" w:hAnsi="Arial Narrow"/>
          <w:sz w:val="24"/>
          <w:szCs w:val="24"/>
        </w:rPr>
        <w:t>de la ciudad de Santa Marta</w:t>
      </w:r>
      <w:r>
        <w:rPr>
          <w:rFonts w:ascii="Arial Narrow" w:hAnsi="Arial Narrow"/>
          <w:sz w:val="24"/>
          <w:szCs w:val="24"/>
        </w:rPr>
        <w:t>.</w:t>
      </w:r>
    </w:p>
    <w:p w14:paraId="3CBFDAF9" w14:textId="77777777" w:rsidR="00DA4735" w:rsidRPr="004E0935" w:rsidRDefault="00DA4735" w:rsidP="00DA4735">
      <w:pPr>
        <w:pStyle w:val="Sinespaciado"/>
        <w:ind w:left="720" w:right="-518"/>
        <w:jc w:val="both"/>
        <w:rPr>
          <w:rFonts w:ascii="Arial Narrow" w:hAnsi="Arial Narrow"/>
          <w:sz w:val="24"/>
          <w:szCs w:val="24"/>
        </w:rPr>
      </w:pPr>
    </w:p>
    <w:p w14:paraId="2740509C" w14:textId="77777777" w:rsidR="00DA4735" w:rsidRPr="005E7AFE" w:rsidRDefault="00DA4735" w:rsidP="00DA4735">
      <w:pPr>
        <w:pStyle w:val="Sinespaciado"/>
        <w:ind w:right="-518"/>
        <w:jc w:val="both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sz w:val="24"/>
          <w:szCs w:val="24"/>
        </w:rPr>
        <w:t xml:space="preserve">Que </w:t>
      </w:r>
      <w:r>
        <w:rPr>
          <w:rFonts w:ascii="Arial Narrow" w:hAnsi="Arial Narrow"/>
          <w:sz w:val="24"/>
          <w:szCs w:val="24"/>
        </w:rPr>
        <w:t xml:space="preserve">el señor __________________ identificado con cédula No. _____________ actualmente tiene pendiente el pago de unas </w:t>
      </w:r>
      <w:r w:rsidRPr="005E7AFE">
        <w:rPr>
          <w:rFonts w:ascii="Arial Narrow" w:hAnsi="Arial Narrow"/>
          <w:sz w:val="24"/>
          <w:szCs w:val="24"/>
        </w:rPr>
        <w:t xml:space="preserve">obligaciones a favor de la </w:t>
      </w:r>
      <w:r w:rsidRPr="005E7AFE">
        <w:rPr>
          <w:rFonts w:ascii="Arial Narrow" w:hAnsi="Arial Narrow"/>
          <w:b/>
          <w:bCs/>
          <w:sz w:val="24"/>
          <w:szCs w:val="24"/>
        </w:rPr>
        <w:t xml:space="preserve">EMPRESA DE SERVICIOS PÚBLICOS DEL DISTRITO DE SANTA MARTA – </w:t>
      </w:r>
      <w:proofErr w:type="spellStart"/>
      <w:r w:rsidRPr="005E7AFE">
        <w:rPr>
          <w:rFonts w:ascii="Arial Narrow" w:hAnsi="Arial Narrow"/>
          <w:b/>
          <w:bCs/>
          <w:sz w:val="24"/>
          <w:szCs w:val="24"/>
        </w:rPr>
        <w:t>ESSMAR</w:t>
      </w:r>
      <w:proofErr w:type="spellEnd"/>
      <w:r w:rsidRPr="005E7AF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E7AFE">
        <w:rPr>
          <w:rFonts w:ascii="Arial Narrow" w:hAnsi="Arial Narrow"/>
          <w:b/>
          <w:bCs/>
          <w:sz w:val="24"/>
          <w:szCs w:val="24"/>
        </w:rPr>
        <w:t>E.S.P</w:t>
      </w:r>
      <w:proofErr w:type="spellEnd"/>
      <w:r w:rsidRPr="005E7AFE">
        <w:rPr>
          <w:rFonts w:ascii="Arial Narrow" w:hAnsi="Arial Narrow"/>
          <w:b/>
          <w:bCs/>
          <w:sz w:val="24"/>
          <w:szCs w:val="24"/>
        </w:rPr>
        <w:t>.</w:t>
      </w:r>
    </w:p>
    <w:p w14:paraId="69613574" w14:textId="77777777" w:rsidR="00DA4735" w:rsidRPr="004E0935" w:rsidRDefault="00DA4735" w:rsidP="00DA4735">
      <w:pPr>
        <w:rPr>
          <w:rFonts w:ascii="Arial Narrow" w:hAnsi="Arial Narrow"/>
        </w:rPr>
      </w:pPr>
    </w:p>
    <w:p w14:paraId="514C999A" w14:textId="6A54C41E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sz w:val="24"/>
          <w:szCs w:val="24"/>
        </w:rPr>
        <w:t xml:space="preserve">Que de conformidad con lo anterior, es menester traer a colación que de lo evidenciado en la factura número </w:t>
      </w:r>
      <w:r>
        <w:rPr>
          <w:rFonts w:ascii="Arial Narrow" w:hAnsi="Arial Narrow"/>
          <w:b/>
          <w:bCs/>
          <w:sz w:val="24"/>
          <w:szCs w:val="24"/>
        </w:rPr>
        <w:t>_________</w:t>
      </w:r>
      <w:r w:rsidRPr="004E0935">
        <w:rPr>
          <w:rFonts w:ascii="Arial Narrow" w:hAnsi="Arial Narrow"/>
          <w:sz w:val="24"/>
          <w:szCs w:val="24"/>
        </w:rPr>
        <w:t xml:space="preserve">, el ejecutado presenta una facturación vencida correspondiente a </w:t>
      </w:r>
      <w:r>
        <w:rPr>
          <w:rFonts w:ascii="Arial Narrow" w:hAnsi="Arial Narrow"/>
          <w:sz w:val="24"/>
          <w:szCs w:val="24"/>
        </w:rPr>
        <w:t>__________</w:t>
      </w:r>
      <w:r w:rsidRPr="004E0935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XX</w:t>
      </w:r>
      <w:r w:rsidRPr="004E0935">
        <w:rPr>
          <w:rFonts w:ascii="Arial Narrow" w:hAnsi="Arial Narrow"/>
          <w:sz w:val="24"/>
          <w:szCs w:val="24"/>
        </w:rPr>
        <w:t>) facturas</w:t>
      </w:r>
      <w:r>
        <w:rPr>
          <w:rFonts w:ascii="Arial Narrow" w:hAnsi="Arial Narrow"/>
          <w:sz w:val="24"/>
          <w:szCs w:val="24"/>
        </w:rPr>
        <w:t>, cuya cuantía asciende</w:t>
      </w:r>
      <w:r w:rsidRPr="004E0935">
        <w:rPr>
          <w:rFonts w:ascii="Arial Narrow" w:hAnsi="Arial Narrow"/>
          <w:sz w:val="24"/>
          <w:szCs w:val="24"/>
        </w:rPr>
        <w:t xml:space="preserve"> a </w:t>
      </w:r>
      <w:r>
        <w:rPr>
          <w:rFonts w:ascii="Arial Narrow" w:hAnsi="Arial Narrow"/>
          <w:sz w:val="24"/>
          <w:szCs w:val="24"/>
        </w:rPr>
        <w:t xml:space="preserve">la </w:t>
      </w:r>
      <w:r w:rsidRPr="004E0935">
        <w:rPr>
          <w:rFonts w:ascii="Arial Narrow" w:hAnsi="Arial Narrow"/>
          <w:sz w:val="24"/>
          <w:szCs w:val="24"/>
        </w:rPr>
        <w:t xml:space="preserve">suma de  </w:t>
      </w:r>
      <w:bookmarkStart w:id="4" w:name="_Hlk109379040"/>
      <w:proofErr w:type="spellStart"/>
      <w:r>
        <w:rPr>
          <w:rFonts w:ascii="Arial Narrow" w:hAnsi="Arial Narrow"/>
          <w:b/>
          <w:bCs/>
          <w:sz w:val="24"/>
          <w:szCs w:val="24"/>
        </w:rPr>
        <w:t>XXXXXXXXXXXXXXXXXXX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4E0935">
        <w:rPr>
          <w:rFonts w:ascii="Arial Narrow" w:hAnsi="Arial Narrow"/>
          <w:b/>
          <w:bCs/>
          <w:sz w:val="24"/>
          <w:szCs w:val="24"/>
        </w:rPr>
        <w:t>PESOS M/L (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XXXXXXXXXXX</w:t>
      </w:r>
      <w:proofErr w:type="spellEnd"/>
      <w:r w:rsidRPr="004E0935">
        <w:rPr>
          <w:rFonts w:ascii="Arial Narrow" w:hAnsi="Arial Narrow"/>
          <w:b/>
          <w:bCs/>
          <w:sz w:val="24"/>
          <w:szCs w:val="24"/>
        </w:rPr>
        <w:t>)</w:t>
      </w:r>
      <w:bookmarkEnd w:id="4"/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 </w:t>
      </w:r>
      <w:r w:rsidRPr="004E0935">
        <w:rPr>
          <w:rFonts w:ascii="Arial Narrow" w:hAnsi="Arial Narrow"/>
          <w:sz w:val="24"/>
          <w:szCs w:val="24"/>
        </w:rPr>
        <w:t xml:space="preserve">favor de la Empresa de Servicios Públicos de Santa Marta </w:t>
      </w:r>
      <w:proofErr w:type="spellStart"/>
      <w:r w:rsidRPr="004E0935">
        <w:rPr>
          <w:rFonts w:ascii="Arial Narrow" w:hAnsi="Arial Narrow"/>
          <w:b/>
          <w:bCs/>
          <w:sz w:val="24"/>
          <w:szCs w:val="24"/>
        </w:rPr>
        <w:t>ESSMAR</w:t>
      </w:r>
      <w:proofErr w:type="spellEnd"/>
      <w:r w:rsidRPr="004E0935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E0935">
        <w:rPr>
          <w:rFonts w:ascii="Arial Narrow" w:hAnsi="Arial Narrow"/>
          <w:b/>
          <w:bCs/>
          <w:sz w:val="24"/>
          <w:szCs w:val="24"/>
        </w:rPr>
        <w:t>E.S.P</w:t>
      </w:r>
      <w:proofErr w:type="spellEnd"/>
      <w:r w:rsidRPr="004E0935">
        <w:rPr>
          <w:rFonts w:ascii="Arial Narrow" w:hAnsi="Arial Narrow"/>
          <w:b/>
          <w:bCs/>
          <w:sz w:val="24"/>
          <w:szCs w:val="24"/>
        </w:rPr>
        <w:t xml:space="preserve">., </w:t>
      </w:r>
      <w:r w:rsidRPr="004E0935">
        <w:rPr>
          <w:rFonts w:ascii="Arial Narrow" w:hAnsi="Arial Narrow"/>
          <w:sz w:val="24"/>
          <w:szCs w:val="24"/>
        </w:rPr>
        <w:t xml:space="preserve">por </w:t>
      </w:r>
      <w:r w:rsidR="000E4863">
        <w:rPr>
          <w:rFonts w:ascii="Arial Narrow" w:hAnsi="Arial Narrow"/>
          <w:sz w:val="24"/>
          <w:szCs w:val="24"/>
        </w:rPr>
        <w:t xml:space="preserve">concepto de </w:t>
      </w:r>
      <w:r w:rsidRPr="004E0935">
        <w:rPr>
          <w:rFonts w:ascii="Arial Narrow" w:hAnsi="Arial Narrow"/>
          <w:sz w:val="24"/>
          <w:szCs w:val="24"/>
        </w:rPr>
        <w:t>consumo de</w:t>
      </w:r>
      <w:r>
        <w:rPr>
          <w:rFonts w:ascii="Arial Narrow" w:hAnsi="Arial Narrow"/>
          <w:sz w:val="24"/>
          <w:szCs w:val="24"/>
        </w:rPr>
        <w:t>l</w:t>
      </w:r>
      <w:r w:rsidRPr="004E0935">
        <w:rPr>
          <w:rFonts w:ascii="Arial Narrow" w:hAnsi="Arial Narrow"/>
          <w:sz w:val="24"/>
          <w:szCs w:val="24"/>
        </w:rPr>
        <w:t xml:space="preserve"> servici</w:t>
      </w:r>
      <w:r>
        <w:rPr>
          <w:rFonts w:ascii="Arial Narrow" w:hAnsi="Arial Narrow"/>
          <w:sz w:val="24"/>
          <w:szCs w:val="24"/>
        </w:rPr>
        <w:t>o</w:t>
      </w:r>
      <w:r w:rsidRPr="004E0935">
        <w:rPr>
          <w:rFonts w:ascii="Arial Narrow" w:hAnsi="Arial Narrow"/>
          <w:sz w:val="24"/>
          <w:szCs w:val="24"/>
        </w:rPr>
        <w:t xml:space="preserve"> público </w:t>
      </w:r>
      <w:r>
        <w:rPr>
          <w:rFonts w:ascii="Arial Narrow" w:hAnsi="Arial Narrow"/>
          <w:sz w:val="24"/>
          <w:szCs w:val="24"/>
        </w:rPr>
        <w:t xml:space="preserve">de acueducto y alcantarillado </w:t>
      </w:r>
      <w:r w:rsidRPr="004E0935">
        <w:rPr>
          <w:rFonts w:ascii="Arial Narrow" w:hAnsi="Arial Narrow"/>
          <w:sz w:val="24"/>
          <w:szCs w:val="24"/>
        </w:rPr>
        <w:t>prestados en el inmueble ubi</w:t>
      </w:r>
      <w:r>
        <w:rPr>
          <w:rFonts w:ascii="Arial Narrow" w:hAnsi="Arial Narrow"/>
          <w:sz w:val="24"/>
          <w:szCs w:val="24"/>
        </w:rPr>
        <w:t>cado en ______________ con código de suscriptor________________</w:t>
      </w:r>
      <w:r w:rsidRPr="004E0935">
        <w:rPr>
          <w:rFonts w:ascii="Arial Narrow" w:hAnsi="Arial Narrow"/>
          <w:b/>
          <w:bCs/>
          <w:sz w:val="24"/>
          <w:szCs w:val="24"/>
        </w:rPr>
        <w:t xml:space="preserve">, </w:t>
      </w:r>
      <w:r w:rsidRPr="004E0935">
        <w:rPr>
          <w:rFonts w:ascii="Arial Narrow" w:hAnsi="Arial Narrow"/>
          <w:sz w:val="24"/>
          <w:szCs w:val="24"/>
        </w:rPr>
        <w:t xml:space="preserve">documento que presta merito ejecutivo en los términos de la Ley 142 de 1994 a favor de la Empresa de Servicios Públicos de Santa Marta </w:t>
      </w:r>
      <w:proofErr w:type="spellStart"/>
      <w:r w:rsidRPr="004E0935">
        <w:rPr>
          <w:rFonts w:ascii="Arial Narrow" w:hAnsi="Arial Narrow"/>
          <w:b/>
          <w:bCs/>
          <w:sz w:val="24"/>
          <w:szCs w:val="24"/>
        </w:rPr>
        <w:t>ESSMAR</w:t>
      </w:r>
      <w:proofErr w:type="spellEnd"/>
      <w:r w:rsidRPr="004E0935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E0935">
        <w:rPr>
          <w:rFonts w:ascii="Arial Narrow" w:hAnsi="Arial Narrow"/>
          <w:b/>
          <w:bCs/>
          <w:sz w:val="24"/>
          <w:szCs w:val="24"/>
        </w:rPr>
        <w:t>E.S.P</w:t>
      </w:r>
      <w:proofErr w:type="spellEnd"/>
      <w:r w:rsidRPr="004E0935">
        <w:rPr>
          <w:rFonts w:ascii="Arial Narrow" w:hAnsi="Arial Narrow"/>
          <w:b/>
          <w:bCs/>
          <w:sz w:val="24"/>
          <w:szCs w:val="24"/>
        </w:rPr>
        <w:t>.</w:t>
      </w:r>
    </w:p>
    <w:p w14:paraId="02AD8975" w14:textId="77777777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 w:cs="Arial"/>
          <w:sz w:val="24"/>
          <w:szCs w:val="24"/>
        </w:rPr>
      </w:pPr>
    </w:p>
    <w:p w14:paraId="567EFF2E" w14:textId="77777777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 w:cs="Arial"/>
          <w:sz w:val="24"/>
          <w:szCs w:val="24"/>
        </w:rPr>
      </w:pPr>
      <w:r w:rsidRPr="004E0935">
        <w:rPr>
          <w:rFonts w:ascii="Arial Narrow" w:hAnsi="Arial Narrow" w:cs="Arial"/>
          <w:color w:val="000000"/>
          <w:sz w:val="24"/>
          <w:szCs w:val="24"/>
        </w:rPr>
        <w:t xml:space="preserve">Que a la fecha el ejecutado </w:t>
      </w:r>
      <w:r w:rsidRPr="004E0935">
        <w:rPr>
          <w:rFonts w:ascii="Arial Narrow" w:hAnsi="Arial Narrow" w:cs="Arial"/>
          <w:sz w:val="24"/>
          <w:szCs w:val="24"/>
        </w:rPr>
        <w:t>no ha acreditado el pago</w:t>
      </w:r>
      <w:r w:rsidRPr="004E0935">
        <w:rPr>
          <w:rFonts w:ascii="Arial Narrow" w:hAnsi="Arial Narrow" w:cs="Arial"/>
          <w:color w:val="000000"/>
          <w:sz w:val="24"/>
          <w:szCs w:val="24"/>
        </w:rPr>
        <w:t xml:space="preserve"> de las sumas referidas, </w:t>
      </w:r>
      <w:r w:rsidRPr="004E0935">
        <w:rPr>
          <w:rFonts w:ascii="Arial Narrow" w:hAnsi="Arial Narrow" w:cs="Arial"/>
          <w:sz w:val="24"/>
          <w:szCs w:val="24"/>
        </w:rPr>
        <w:t xml:space="preserve">por lo cual es imperioso iniciar el procedimiento </w:t>
      </w:r>
      <w:r>
        <w:rPr>
          <w:rFonts w:ascii="Arial Narrow" w:hAnsi="Arial Narrow" w:cs="Arial"/>
          <w:sz w:val="24"/>
          <w:szCs w:val="24"/>
        </w:rPr>
        <w:t xml:space="preserve">administrativo </w:t>
      </w:r>
      <w:r w:rsidRPr="004E0935">
        <w:rPr>
          <w:rFonts w:ascii="Arial Narrow" w:hAnsi="Arial Narrow" w:cs="Arial"/>
          <w:sz w:val="24"/>
          <w:szCs w:val="24"/>
        </w:rPr>
        <w:t>de cobro coactivo y librar mandamiento de pago, conforme a</w:t>
      </w:r>
      <w:r w:rsidRPr="004E0935">
        <w:rPr>
          <w:rFonts w:ascii="Arial Narrow" w:hAnsi="Arial Narrow" w:cs="Arial"/>
          <w:color w:val="000000"/>
          <w:sz w:val="24"/>
          <w:szCs w:val="24"/>
        </w:rPr>
        <w:t xml:space="preserve"> lo establecido en </w:t>
      </w:r>
      <w:r w:rsidRPr="004E0935">
        <w:rPr>
          <w:rFonts w:ascii="Arial Narrow" w:hAnsi="Arial Narrow" w:cs="Arial"/>
          <w:sz w:val="24"/>
          <w:szCs w:val="24"/>
        </w:rPr>
        <w:t>el Estatuto Tributario</w:t>
      </w:r>
      <w:r>
        <w:rPr>
          <w:rFonts w:ascii="Arial Narrow" w:hAnsi="Arial Narrow" w:cs="Arial"/>
          <w:sz w:val="24"/>
          <w:szCs w:val="24"/>
        </w:rPr>
        <w:t xml:space="preserve"> y las normas que lo modifiquen y/o complementan (</w:t>
      </w:r>
      <w:r w:rsidRPr="009668F4">
        <w:rPr>
          <w:rFonts w:ascii="Arial Narrow" w:hAnsi="Arial Narrow" w:cs="Arial"/>
          <w:sz w:val="24"/>
          <w:szCs w:val="24"/>
        </w:rPr>
        <w:t>Ley 6 de 1992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9668F4">
        <w:rPr>
          <w:rFonts w:ascii="Arial Narrow" w:hAnsi="Arial Narrow" w:cs="Arial"/>
          <w:sz w:val="24"/>
          <w:szCs w:val="24"/>
        </w:rPr>
        <w:t>Ley 788 de 2002</w:t>
      </w:r>
      <w:r>
        <w:rPr>
          <w:rFonts w:ascii="Arial Narrow" w:hAnsi="Arial Narrow" w:cs="Arial"/>
          <w:sz w:val="24"/>
          <w:szCs w:val="24"/>
        </w:rPr>
        <w:t>, Ley 1066 de 2006 y demás normas concordantes),</w:t>
      </w:r>
      <w:r w:rsidRPr="004E0935">
        <w:rPr>
          <w:rFonts w:ascii="Arial Narrow" w:hAnsi="Arial Narrow" w:cs="Arial"/>
          <w:sz w:val="24"/>
          <w:szCs w:val="24"/>
        </w:rPr>
        <w:t xml:space="preserve"> el Código General del Proceso</w:t>
      </w:r>
      <w:r>
        <w:rPr>
          <w:rFonts w:ascii="Arial Narrow" w:hAnsi="Arial Narrow" w:cs="Arial"/>
          <w:sz w:val="24"/>
          <w:szCs w:val="24"/>
        </w:rPr>
        <w:t>, la Ley 142 de 1994</w:t>
      </w:r>
      <w:r w:rsidRPr="004E0935">
        <w:rPr>
          <w:rFonts w:ascii="Arial Narrow" w:hAnsi="Arial Narrow" w:cs="Arial"/>
          <w:sz w:val="24"/>
          <w:szCs w:val="24"/>
        </w:rPr>
        <w:t xml:space="preserve"> </w:t>
      </w:r>
      <w:r w:rsidRPr="004E0935">
        <w:rPr>
          <w:rFonts w:ascii="Arial Narrow" w:hAnsi="Arial Narrow" w:cs="Arial"/>
          <w:color w:val="000000"/>
          <w:sz w:val="24"/>
          <w:szCs w:val="24"/>
        </w:rPr>
        <w:t xml:space="preserve">y demás normas </w:t>
      </w:r>
      <w:r>
        <w:rPr>
          <w:rFonts w:ascii="Arial Narrow" w:hAnsi="Arial Narrow" w:cs="Arial"/>
          <w:color w:val="000000"/>
          <w:sz w:val="24"/>
          <w:szCs w:val="24"/>
        </w:rPr>
        <w:t>aplicables con sus respectivas modificaciones y/o adiciones.</w:t>
      </w:r>
    </w:p>
    <w:p w14:paraId="611071F6" w14:textId="77777777" w:rsidR="00DA4735" w:rsidRPr="004E0935" w:rsidRDefault="00DA4735" w:rsidP="00DA4735">
      <w:pPr>
        <w:autoSpaceDE w:val="0"/>
        <w:autoSpaceDN w:val="0"/>
        <w:adjustRightInd w:val="0"/>
        <w:spacing w:line="240" w:lineRule="atLeast"/>
        <w:ind w:right="-518"/>
        <w:jc w:val="both"/>
        <w:rPr>
          <w:rFonts w:ascii="Arial Narrow" w:hAnsi="Arial Narrow" w:cs="Arial"/>
          <w:lang w:val="es-CO"/>
        </w:rPr>
      </w:pPr>
    </w:p>
    <w:p w14:paraId="4EF0CA93" w14:textId="77777777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Que el Apoderado del Agente especial, </w:t>
      </w:r>
      <w:r w:rsidRPr="004E0935">
        <w:rPr>
          <w:rFonts w:ascii="Arial Narrow" w:hAnsi="Arial Narrow"/>
          <w:sz w:val="24"/>
          <w:szCs w:val="24"/>
        </w:rPr>
        <w:t>es competente para conocer de</w:t>
      </w:r>
      <w:r>
        <w:rPr>
          <w:rFonts w:ascii="Arial Narrow" w:hAnsi="Arial Narrow"/>
          <w:sz w:val="24"/>
          <w:szCs w:val="24"/>
        </w:rPr>
        <w:t xml:space="preserve"> este procedimiento, </w:t>
      </w:r>
      <w:r w:rsidRPr="004E0935">
        <w:rPr>
          <w:rFonts w:ascii="Arial Narrow" w:hAnsi="Arial Narrow"/>
          <w:sz w:val="24"/>
          <w:szCs w:val="24"/>
        </w:rPr>
        <w:t xml:space="preserve">según lo dispuesto </w:t>
      </w:r>
      <w:r w:rsidRPr="00804536">
        <w:rPr>
          <w:rFonts w:ascii="Arial Narrow" w:hAnsi="Arial Narrow"/>
          <w:sz w:val="24"/>
          <w:szCs w:val="24"/>
        </w:rPr>
        <w:t xml:space="preserve">Resolución SSPD-20211000720935 del 22 de noviembre de 2021 en armonía con </w:t>
      </w:r>
      <w:proofErr w:type="gramStart"/>
      <w:r w:rsidRPr="00804536">
        <w:rPr>
          <w:rFonts w:ascii="Arial Narrow" w:hAnsi="Arial Narrow"/>
          <w:sz w:val="24"/>
          <w:szCs w:val="24"/>
        </w:rPr>
        <w:t>la  Resolución</w:t>
      </w:r>
      <w:proofErr w:type="gramEnd"/>
      <w:r w:rsidRPr="00804536">
        <w:rPr>
          <w:rFonts w:ascii="Arial Narrow" w:hAnsi="Arial Narrow"/>
          <w:sz w:val="24"/>
          <w:szCs w:val="24"/>
        </w:rPr>
        <w:t xml:space="preserve"> No. </w:t>
      </w:r>
      <w:proofErr w:type="spellStart"/>
      <w:r w:rsidRPr="00804536">
        <w:rPr>
          <w:rFonts w:ascii="Arial Narrow" w:hAnsi="Arial Narrow"/>
          <w:sz w:val="24"/>
          <w:szCs w:val="24"/>
        </w:rPr>
        <w:t>SSPD</w:t>
      </w:r>
      <w:proofErr w:type="spellEnd"/>
      <w:r w:rsidRPr="00804536">
        <w:rPr>
          <w:rFonts w:ascii="Arial Narrow" w:hAnsi="Arial Narrow"/>
          <w:sz w:val="24"/>
          <w:szCs w:val="24"/>
        </w:rPr>
        <w:t>- SSPD-20221000943055 del día 12 de octubre de 2022</w:t>
      </w:r>
      <w:r>
        <w:rPr>
          <w:rFonts w:ascii="Arial Narrow" w:hAnsi="Arial Narrow"/>
          <w:sz w:val="24"/>
          <w:szCs w:val="24"/>
        </w:rPr>
        <w:t xml:space="preserve"> y </w:t>
      </w:r>
      <w:r w:rsidRPr="00804536">
        <w:rPr>
          <w:rFonts w:ascii="Arial Narrow" w:hAnsi="Arial Narrow"/>
          <w:sz w:val="24"/>
          <w:szCs w:val="24"/>
        </w:rPr>
        <w:t>la Escritura Pública No. 111 del 30 de enero de 2023</w:t>
      </w:r>
      <w:r>
        <w:rPr>
          <w:rFonts w:ascii="Arial Narrow" w:hAnsi="Arial Narrow"/>
          <w:sz w:val="24"/>
          <w:szCs w:val="24"/>
        </w:rPr>
        <w:t>.</w:t>
      </w:r>
    </w:p>
    <w:p w14:paraId="06984BF0" w14:textId="77777777" w:rsidR="00DA4735" w:rsidRPr="004E0935" w:rsidRDefault="00DA4735" w:rsidP="00DA4735">
      <w:pPr>
        <w:pStyle w:val="Prrafodelista"/>
        <w:rPr>
          <w:rFonts w:ascii="Arial Narrow" w:hAnsi="Arial Narrow"/>
        </w:rPr>
      </w:pPr>
    </w:p>
    <w:p w14:paraId="1BA5E432" w14:textId="71765C73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sz w:val="24"/>
          <w:szCs w:val="24"/>
        </w:rPr>
        <w:t xml:space="preserve">Que la obligación que posee el </w:t>
      </w:r>
      <w:r w:rsidR="000E4863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eñor (a) ____________</w:t>
      </w:r>
      <w:r w:rsidRPr="004E0935">
        <w:rPr>
          <w:rFonts w:ascii="Arial Narrow" w:hAnsi="Arial Narrow"/>
          <w:sz w:val="24"/>
          <w:szCs w:val="24"/>
        </w:rPr>
        <w:t xml:space="preserve">, identificado con </w:t>
      </w:r>
      <w:r>
        <w:rPr>
          <w:rFonts w:ascii="Arial Narrow" w:hAnsi="Arial Narrow"/>
          <w:sz w:val="24"/>
          <w:szCs w:val="24"/>
        </w:rPr>
        <w:t xml:space="preserve">la cédula o </w:t>
      </w:r>
      <w:r w:rsidRPr="004E0935">
        <w:rPr>
          <w:rFonts w:ascii="Arial Narrow" w:hAnsi="Arial Narrow"/>
          <w:sz w:val="24"/>
          <w:szCs w:val="24"/>
        </w:rPr>
        <w:t xml:space="preserve">el </w:t>
      </w:r>
      <w:proofErr w:type="spellStart"/>
      <w:r w:rsidRPr="004E0935">
        <w:rPr>
          <w:rFonts w:ascii="Arial Narrow" w:hAnsi="Arial Narrow"/>
          <w:b/>
          <w:bCs/>
          <w:sz w:val="24"/>
          <w:szCs w:val="24"/>
        </w:rPr>
        <w:t>NIT</w:t>
      </w:r>
      <w:proofErr w:type="spellEnd"/>
      <w:r w:rsidRPr="004E0935">
        <w:rPr>
          <w:rFonts w:ascii="Arial Narrow" w:hAnsi="Arial Narrow"/>
          <w:b/>
          <w:bCs/>
          <w:sz w:val="24"/>
          <w:szCs w:val="24"/>
        </w:rPr>
        <w:t xml:space="preserve">. No. </w:t>
      </w:r>
      <w:r>
        <w:rPr>
          <w:rFonts w:ascii="Arial Narrow" w:hAnsi="Arial Narrow"/>
          <w:b/>
          <w:bCs/>
          <w:sz w:val="24"/>
          <w:szCs w:val="24"/>
        </w:rPr>
        <w:t>_____________</w:t>
      </w:r>
      <w:r w:rsidRPr="004E0935">
        <w:rPr>
          <w:rFonts w:ascii="Arial Narrow" w:hAnsi="Arial Narrow"/>
          <w:sz w:val="24"/>
          <w:szCs w:val="24"/>
        </w:rPr>
        <w:t xml:space="preserve">, es clara expresa y actualmente exigible, por lo que es procedente librar mandamiento de pago para que, a través del procedimiento administrativo coactivo en concordancia con lo pertinente en el </w:t>
      </w:r>
      <w:r>
        <w:rPr>
          <w:rFonts w:ascii="Arial Narrow" w:hAnsi="Arial Narrow"/>
          <w:sz w:val="24"/>
          <w:szCs w:val="24"/>
        </w:rPr>
        <w:t xml:space="preserve">Estatuto Tributario y las normas que lo modifican, adicionan y/o complementan, el </w:t>
      </w:r>
      <w:r w:rsidRPr="004E0935">
        <w:rPr>
          <w:rFonts w:ascii="Arial Narrow" w:hAnsi="Arial Narrow"/>
          <w:sz w:val="24"/>
          <w:szCs w:val="24"/>
        </w:rPr>
        <w:t xml:space="preserve">Código General del Proceso, </w:t>
      </w:r>
      <w:r>
        <w:rPr>
          <w:rFonts w:ascii="Arial Narrow" w:hAnsi="Arial Narrow"/>
          <w:sz w:val="24"/>
          <w:szCs w:val="24"/>
        </w:rPr>
        <w:t xml:space="preserve">el Código de Procedimiento Administrativo y de lo Contencioso Administrativo </w:t>
      </w:r>
      <w:r w:rsidRPr="004E0935">
        <w:rPr>
          <w:rFonts w:ascii="Arial Narrow" w:hAnsi="Arial Narrow"/>
          <w:sz w:val="24"/>
          <w:szCs w:val="24"/>
        </w:rPr>
        <w:t>y demás normas que rigen</w:t>
      </w:r>
      <w:r>
        <w:rPr>
          <w:rFonts w:ascii="Arial Narrow" w:hAnsi="Arial Narrow"/>
          <w:sz w:val="24"/>
          <w:szCs w:val="24"/>
        </w:rPr>
        <w:t xml:space="preserve"> sobre</w:t>
      </w:r>
      <w:r w:rsidRPr="004E0935">
        <w:rPr>
          <w:rFonts w:ascii="Arial Narrow" w:hAnsi="Arial Narrow"/>
          <w:sz w:val="24"/>
          <w:szCs w:val="24"/>
        </w:rPr>
        <w:t xml:space="preserve"> la materia, se paguen las obligaciones insolutas.</w:t>
      </w:r>
    </w:p>
    <w:p w14:paraId="463019DF" w14:textId="77777777" w:rsidR="00DA4735" w:rsidRPr="00056274" w:rsidRDefault="00DA4735" w:rsidP="00DA4735">
      <w:pPr>
        <w:rPr>
          <w:rFonts w:ascii="Arial Narrow" w:hAnsi="Arial Narrow" w:cs="Arial"/>
          <w:color w:val="000000"/>
        </w:rPr>
      </w:pPr>
    </w:p>
    <w:p w14:paraId="3E5D5355" w14:textId="77777777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4E0935">
        <w:rPr>
          <w:rFonts w:ascii="Arial Narrow" w:hAnsi="Arial Narrow" w:cs="Arial"/>
          <w:color w:val="000000"/>
          <w:sz w:val="24"/>
          <w:szCs w:val="24"/>
        </w:rPr>
        <w:t xml:space="preserve">En mérito de lo anteriormente expuesto, </w:t>
      </w:r>
    </w:p>
    <w:p w14:paraId="1D52BD1F" w14:textId="77777777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p w14:paraId="0A2E0E8E" w14:textId="77777777" w:rsidR="00DA4735" w:rsidRPr="004E0935" w:rsidRDefault="00DA4735" w:rsidP="00DA4735">
      <w:pPr>
        <w:pStyle w:val="Sinespaciado"/>
        <w:ind w:right="-518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4E0935">
        <w:rPr>
          <w:rFonts w:ascii="Arial Narrow" w:hAnsi="Arial Narrow" w:cs="Arial"/>
          <w:b/>
          <w:color w:val="000000"/>
          <w:sz w:val="24"/>
          <w:szCs w:val="24"/>
        </w:rPr>
        <w:t>RESUELVE</w:t>
      </w:r>
    </w:p>
    <w:p w14:paraId="23F10B38" w14:textId="77777777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p w14:paraId="71482E92" w14:textId="1894A508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 w:cs="Arial"/>
          <w:b/>
          <w:color w:val="000000"/>
          <w:sz w:val="24"/>
          <w:szCs w:val="24"/>
        </w:rPr>
        <w:t>PRIMERO:</w:t>
      </w:r>
      <w:r w:rsidRPr="004E0935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Pr="004E0935">
        <w:rPr>
          <w:rFonts w:ascii="Arial Narrow" w:hAnsi="Arial Narrow" w:cs="Arial"/>
          <w:b/>
          <w:color w:val="000000"/>
          <w:sz w:val="24"/>
          <w:szCs w:val="24"/>
        </w:rPr>
        <w:t xml:space="preserve">LIBRAR MANDAMIENTO DE PAGO, </w:t>
      </w:r>
      <w:r w:rsidRPr="004E0935">
        <w:rPr>
          <w:rFonts w:ascii="Arial Narrow" w:hAnsi="Arial Narrow" w:cs="Arial"/>
          <w:bCs/>
          <w:color w:val="000000"/>
          <w:sz w:val="24"/>
          <w:szCs w:val="24"/>
        </w:rPr>
        <w:t xml:space="preserve">a favor de la </w:t>
      </w:r>
      <w:r w:rsidRPr="004E0935">
        <w:rPr>
          <w:rFonts w:ascii="Arial Narrow" w:hAnsi="Arial Narrow" w:cs="Arial"/>
          <w:b/>
          <w:color w:val="000000"/>
          <w:sz w:val="24"/>
          <w:szCs w:val="24"/>
        </w:rPr>
        <w:t>EMPRESA DE SERVICIOS PÚBLICOS DEL DISTRITO DE SANTA MARTA -</w:t>
      </w:r>
      <w:proofErr w:type="spellStart"/>
      <w:r w:rsidRPr="004E0935">
        <w:rPr>
          <w:rFonts w:ascii="Arial Narrow" w:hAnsi="Arial Narrow" w:cs="Arial"/>
          <w:b/>
          <w:color w:val="000000"/>
          <w:sz w:val="24"/>
          <w:szCs w:val="24"/>
        </w:rPr>
        <w:t>ESSMAR</w:t>
      </w:r>
      <w:proofErr w:type="spellEnd"/>
      <w:r w:rsidRPr="004E0935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4E0935">
        <w:rPr>
          <w:rFonts w:ascii="Arial Narrow" w:hAnsi="Arial Narrow" w:cs="Arial"/>
          <w:b/>
          <w:color w:val="000000"/>
          <w:sz w:val="24"/>
          <w:szCs w:val="24"/>
        </w:rPr>
        <w:t>E.S.P</w:t>
      </w:r>
      <w:proofErr w:type="spellEnd"/>
      <w:r w:rsidRPr="004E0935">
        <w:rPr>
          <w:rFonts w:ascii="Arial Narrow" w:hAnsi="Arial Narrow" w:cs="Arial"/>
          <w:b/>
          <w:color w:val="000000"/>
          <w:sz w:val="24"/>
          <w:szCs w:val="24"/>
        </w:rPr>
        <w:t xml:space="preserve">., </w:t>
      </w:r>
      <w:r w:rsidRPr="004E0935">
        <w:rPr>
          <w:rFonts w:ascii="Arial Narrow" w:hAnsi="Arial Narrow" w:cs="Arial"/>
          <w:bCs/>
          <w:color w:val="000000"/>
          <w:sz w:val="24"/>
          <w:szCs w:val="24"/>
        </w:rPr>
        <w:t xml:space="preserve">identificada con el </w:t>
      </w:r>
      <w:proofErr w:type="spellStart"/>
      <w:r w:rsidRPr="004E0935">
        <w:rPr>
          <w:rFonts w:ascii="Arial Narrow" w:hAnsi="Arial Narrow" w:cs="Arial"/>
          <w:b/>
          <w:color w:val="000000"/>
          <w:sz w:val="24"/>
          <w:szCs w:val="24"/>
        </w:rPr>
        <w:t>NIT</w:t>
      </w:r>
      <w:proofErr w:type="spellEnd"/>
      <w:r w:rsidRPr="004E0935">
        <w:rPr>
          <w:rFonts w:ascii="Arial Narrow" w:hAnsi="Arial Narrow" w:cs="Arial"/>
          <w:b/>
          <w:color w:val="000000"/>
          <w:sz w:val="24"/>
          <w:szCs w:val="24"/>
        </w:rPr>
        <w:t xml:space="preserve"> No. 800.181.106-1, </w:t>
      </w:r>
      <w:r w:rsidRPr="004E0935">
        <w:rPr>
          <w:rFonts w:ascii="Arial Narrow" w:hAnsi="Arial Narrow" w:cs="Arial"/>
          <w:bCs/>
          <w:color w:val="000000"/>
          <w:sz w:val="24"/>
          <w:szCs w:val="24"/>
        </w:rPr>
        <w:t xml:space="preserve">y en contra del </w:t>
      </w:r>
      <w:r w:rsidR="000E4863">
        <w:rPr>
          <w:rFonts w:ascii="Arial Narrow" w:hAnsi="Arial Narrow" w:cs="Arial"/>
          <w:bCs/>
          <w:color w:val="000000"/>
          <w:sz w:val="24"/>
          <w:szCs w:val="24"/>
        </w:rPr>
        <w:t>s</w:t>
      </w:r>
      <w:r>
        <w:rPr>
          <w:rFonts w:ascii="Arial Narrow" w:hAnsi="Arial Narrow" w:cs="Arial"/>
          <w:bCs/>
          <w:color w:val="000000"/>
          <w:sz w:val="24"/>
          <w:szCs w:val="24"/>
        </w:rPr>
        <w:t>eñor (a) _____________</w:t>
      </w:r>
      <w:r w:rsidRPr="004E0935">
        <w:rPr>
          <w:rFonts w:ascii="Arial Narrow" w:hAnsi="Arial Narrow"/>
          <w:sz w:val="24"/>
          <w:szCs w:val="24"/>
        </w:rPr>
        <w:t xml:space="preserve">, identificado con </w:t>
      </w:r>
      <w:r>
        <w:rPr>
          <w:rFonts w:ascii="Arial Narrow" w:hAnsi="Arial Narrow"/>
          <w:sz w:val="24"/>
          <w:szCs w:val="24"/>
        </w:rPr>
        <w:t>______________</w:t>
      </w:r>
      <w:r w:rsidRPr="004E0935">
        <w:rPr>
          <w:rFonts w:ascii="Arial Narrow" w:hAnsi="Arial Narrow"/>
          <w:sz w:val="24"/>
          <w:szCs w:val="24"/>
        </w:rPr>
        <w:t>,</w:t>
      </w:r>
      <w:r w:rsidRPr="004E0935">
        <w:rPr>
          <w:rFonts w:ascii="Arial Narrow" w:hAnsi="Arial Narrow" w:cs="Arial"/>
          <w:bCs/>
          <w:color w:val="000000"/>
          <w:sz w:val="24"/>
          <w:szCs w:val="24"/>
        </w:rPr>
        <w:t xml:space="preserve"> por valor </w:t>
      </w:r>
      <w:r>
        <w:rPr>
          <w:rFonts w:ascii="Arial Narrow" w:hAnsi="Arial Narrow" w:cs="Arial"/>
          <w:bCs/>
          <w:color w:val="000000"/>
          <w:sz w:val="24"/>
          <w:szCs w:val="24"/>
        </w:rPr>
        <w:t>de _____________________</w:t>
      </w:r>
      <w:r w:rsidRPr="004E0935">
        <w:rPr>
          <w:rFonts w:ascii="Arial Narrow" w:hAnsi="Arial Narrow" w:cs="Arial"/>
          <w:b/>
          <w:color w:val="000000"/>
          <w:sz w:val="24"/>
          <w:szCs w:val="24"/>
        </w:rPr>
        <w:t>PESOS M/L (</w:t>
      </w:r>
      <w:r>
        <w:rPr>
          <w:rFonts w:ascii="Arial Narrow" w:hAnsi="Arial Narrow" w:cs="Arial"/>
          <w:b/>
          <w:color w:val="000000"/>
          <w:sz w:val="24"/>
          <w:szCs w:val="24"/>
        </w:rPr>
        <w:t>$</w:t>
      </w:r>
      <w:proofErr w:type="spellStart"/>
      <w:r>
        <w:rPr>
          <w:rFonts w:ascii="Arial Narrow" w:hAnsi="Arial Narrow" w:cs="Arial"/>
          <w:b/>
          <w:color w:val="000000"/>
          <w:sz w:val="24"/>
          <w:szCs w:val="24"/>
        </w:rPr>
        <w:t>XXXXXXXXXXXXX</w:t>
      </w:r>
      <w:proofErr w:type="spellEnd"/>
      <w:r w:rsidRPr="004E0935">
        <w:rPr>
          <w:rFonts w:ascii="Arial Narrow" w:hAnsi="Arial Narrow" w:cs="Arial"/>
          <w:b/>
          <w:color w:val="000000"/>
          <w:sz w:val="24"/>
          <w:szCs w:val="24"/>
        </w:rPr>
        <w:t xml:space="preserve">), </w:t>
      </w:r>
      <w:r w:rsidRPr="000853EC">
        <w:rPr>
          <w:rFonts w:ascii="Arial Narrow" w:hAnsi="Arial Narrow" w:cs="Arial"/>
          <w:bCs/>
          <w:color w:val="000000"/>
          <w:sz w:val="24"/>
          <w:szCs w:val="24"/>
        </w:rPr>
        <w:t>más los intereses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 moratorios</w:t>
      </w:r>
      <w:r w:rsidRPr="000853EC">
        <w:rPr>
          <w:rFonts w:ascii="Arial Narrow" w:hAnsi="Arial Narrow" w:cs="Arial"/>
          <w:bCs/>
          <w:color w:val="000000"/>
          <w:sz w:val="24"/>
          <w:szCs w:val="24"/>
        </w:rPr>
        <w:t xml:space="preserve"> causados </w:t>
      </w:r>
      <w:r w:rsidRPr="000853EC">
        <w:rPr>
          <w:rFonts w:ascii="Arial Narrow" w:hAnsi="Arial Narrow" w:cs="Arial"/>
          <w:bCs/>
          <w:color w:val="000000"/>
          <w:sz w:val="24"/>
          <w:szCs w:val="24"/>
        </w:rPr>
        <w:lastRenderedPageBreak/>
        <w:t>de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sde el momento en que se hizo exigible </w:t>
      </w:r>
      <w:r w:rsidRPr="000853EC">
        <w:rPr>
          <w:rFonts w:ascii="Arial Narrow" w:hAnsi="Arial Narrow" w:cs="Arial"/>
          <w:bCs/>
          <w:color w:val="000000"/>
          <w:sz w:val="24"/>
          <w:szCs w:val="24"/>
        </w:rPr>
        <w:t>la presente obligación y hasta que se efectúe el pago total de la misma</w:t>
      </w:r>
      <w:r w:rsidR="003A59EE">
        <w:rPr>
          <w:rFonts w:ascii="Arial Narrow" w:hAnsi="Arial Narrow" w:cs="Arial"/>
          <w:bCs/>
          <w:color w:val="000000"/>
          <w:sz w:val="24"/>
          <w:szCs w:val="24"/>
        </w:rPr>
        <w:t>.</w:t>
      </w:r>
    </w:p>
    <w:p w14:paraId="792F7EF6" w14:textId="77777777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p w14:paraId="2E26A12C" w14:textId="77777777" w:rsidR="00DA4735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4E0935">
        <w:rPr>
          <w:rFonts w:ascii="Arial Narrow" w:hAnsi="Arial Narrow" w:cs="Arial"/>
          <w:b/>
          <w:color w:val="000000"/>
          <w:sz w:val="24"/>
          <w:szCs w:val="24"/>
        </w:rPr>
        <w:t xml:space="preserve">SEGUNDO: NOTIFÍQUESE </w:t>
      </w:r>
      <w:r w:rsidRPr="005B6B08">
        <w:rPr>
          <w:rFonts w:ascii="Arial Narrow" w:hAnsi="Arial Narrow" w:cs="Arial"/>
          <w:bCs/>
          <w:color w:val="000000"/>
          <w:sz w:val="24"/>
          <w:szCs w:val="24"/>
        </w:rPr>
        <w:t xml:space="preserve">personalmente al 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señor (a)______________ el presente </w:t>
      </w:r>
      <w:r w:rsidRPr="005B6B08">
        <w:rPr>
          <w:rFonts w:ascii="Arial Narrow" w:hAnsi="Arial Narrow" w:cs="Arial"/>
          <w:bCs/>
          <w:color w:val="000000"/>
          <w:sz w:val="24"/>
          <w:szCs w:val="24"/>
        </w:rPr>
        <w:t xml:space="preserve">mandamiento de pago, </w:t>
      </w:r>
      <w:r w:rsidRPr="004E6C3F">
        <w:rPr>
          <w:rFonts w:ascii="Arial Narrow" w:hAnsi="Arial Narrow" w:cs="Arial"/>
          <w:b/>
          <w:color w:val="000000"/>
          <w:sz w:val="24"/>
          <w:szCs w:val="24"/>
          <w:u w:val="single"/>
        </w:rPr>
        <w:t>previa citación</w:t>
      </w:r>
      <w:r w:rsidRPr="005B6B08">
        <w:rPr>
          <w:rFonts w:ascii="Arial Narrow" w:hAnsi="Arial Narrow" w:cs="Arial"/>
          <w:bCs/>
          <w:color w:val="000000"/>
          <w:sz w:val="24"/>
          <w:szCs w:val="24"/>
        </w:rPr>
        <w:t xml:space="preserve"> para que comparezca 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ante la oficina de cartera- cobro coactivo de esta empresa </w:t>
      </w:r>
      <w:proofErr w:type="gramStart"/>
      <w:r w:rsidRPr="003E590A">
        <w:rPr>
          <w:rFonts w:ascii="Arial Narrow" w:hAnsi="Arial Narrow" w:cs="Arial"/>
          <w:bCs/>
          <w:color w:val="000000"/>
          <w:sz w:val="24"/>
          <w:szCs w:val="24"/>
        </w:rPr>
        <w:t xml:space="preserve">dentro 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 de</w:t>
      </w:r>
      <w:proofErr w:type="gramEnd"/>
      <w:r>
        <w:rPr>
          <w:rFonts w:ascii="Arial Narrow" w:hAnsi="Arial Narrow" w:cs="Arial"/>
          <w:bCs/>
          <w:color w:val="000000"/>
          <w:sz w:val="24"/>
          <w:szCs w:val="24"/>
        </w:rPr>
        <w:t xml:space="preserve"> los </w:t>
      </w:r>
      <w:r w:rsidRPr="003E590A">
        <w:rPr>
          <w:rFonts w:ascii="Arial Narrow" w:hAnsi="Arial Narrow" w:cs="Arial"/>
          <w:bCs/>
          <w:color w:val="000000"/>
          <w:sz w:val="24"/>
          <w:szCs w:val="24"/>
        </w:rPr>
        <w:t xml:space="preserve"> diez (10) días siguient</w:t>
      </w:r>
      <w:r>
        <w:rPr>
          <w:rFonts w:ascii="Arial Narrow" w:hAnsi="Arial Narrow" w:cs="Arial"/>
          <w:bCs/>
          <w:color w:val="000000"/>
          <w:sz w:val="24"/>
          <w:szCs w:val="24"/>
        </w:rPr>
        <w:t>es</w:t>
      </w:r>
      <w:r w:rsidRPr="003E590A">
        <w:rPr>
          <w:rFonts w:ascii="Arial Narrow" w:hAnsi="Arial Narrow" w:cs="Arial"/>
          <w:bCs/>
          <w:color w:val="000000"/>
          <w:sz w:val="24"/>
          <w:szCs w:val="24"/>
        </w:rPr>
        <w:t xml:space="preserve"> del recibo de la  respectiva citación</w:t>
      </w:r>
      <w:r>
        <w:rPr>
          <w:rFonts w:ascii="Arial Narrow" w:hAnsi="Arial Narrow" w:cs="Arial"/>
          <w:bCs/>
          <w:color w:val="000000"/>
          <w:sz w:val="24"/>
          <w:szCs w:val="24"/>
        </w:rPr>
        <w:t>, con el fin de notificarse personalmente del mandamiento de pago</w:t>
      </w:r>
      <w:r w:rsidRPr="005B6B08">
        <w:rPr>
          <w:rFonts w:ascii="Arial Narrow" w:hAnsi="Arial Narrow" w:cs="Arial"/>
          <w:bCs/>
          <w:color w:val="000000"/>
          <w:sz w:val="24"/>
          <w:szCs w:val="24"/>
        </w:rPr>
        <w:t>. Si vencido el término no comparece, el mandamiento de pago se notificará por correo, de conformidad con lo dispuesto en los artículos 565 y 826 del Estatuto Tributario.</w:t>
      </w:r>
    </w:p>
    <w:p w14:paraId="1B01EDED" w14:textId="77777777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p w14:paraId="341167E1" w14:textId="77777777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4E0935">
        <w:rPr>
          <w:rFonts w:ascii="Arial Narrow" w:hAnsi="Arial Narrow" w:cs="Arial"/>
          <w:b/>
          <w:color w:val="000000"/>
          <w:sz w:val="24"/>
          <w:szCs w:val="24"/>
        </w:rPr>
        <w:t>TERCERO: ADVERTIR</w:t>
      </w:r>
      <w:r w:rsidRPr="004E0935">
        <w:rPr>
          <w:rFonts w:ascii="Arial Narrow" w:hAnsi="Arial Narrow" w:cs="Arial"/>
          <w:bCs/>
          <w:color w:val="000000"/>
          <w:sz w:val="24"/>
          <w:szCs w:val="24"/>
        </w:rPr>
        <w:t xml:space="preserve"> al deudor que</w:t>
      </w:r>
      <w:r w:rsidRPr="00A47B97">
        <w:t xml:space="preserve"> </w:t>
      </w:r>
      <w:r>
        <w:rPr>
          <w:rFonts w:ascii="Arial Narrow" w:hAnsi="Arial Narrow" w:cs="Arial"/>
          <w:bCs/>
          <w:color w:val="000000"/>
          <w:sz w:val="24"/>
          <w:szCs w:val="24"/>
        </w:rPr>
        <w:t>d</w:t>
      </w:r>
      <w:r w:rsidRPr="00A47B97">
        <w:rPr>
          <w:rFonts w:ascii="Arial Narrow" w:hAnsi="Arial Narrow" w:cs="Arial"/>
          <w:bCs/>
          <w:color w:val="000000"/>
          <w:sz w:val="24"/>
          <w:szCs w:val="24"/>
        </w:rPr>
        <w:t>entro de los quince (15) días siguientes a la notificación del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 presente</w:t>
      </w:r>
      <w:r w:rsidRPr="00A47B97">
        <w:rPr>
          <w:rFonts w:ascii="Arial Narrow" w:hAnsi="Arial Narrow" w:cs="Arial"/>
          <w:bCs/>
          <w:color w:val="000000"/>
          <w:sz w:val="24"/>
          <w:szCs w:val="24"/>
        </w:rPr>
        <w:t xml:space="preserve"> mandamiento de pago, deberá cancelar el monto de la deuda con sus respectivos intereses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, o </w:t>
      </w:r>
      <w:r w:rsidRPr="004E0935">
        <w:rPr>
          <w:rFonts w:ascii="Arial Narrow" w:hAnsi="Arial Narrow" w:cs="Arial"/>
          <w:bCs/>
          <w:color w:val="000000"/>
          <w:sz w:val="24"/>
          <w:szCs w:val="24"/>
        </w:rPr>
        <w:t xml:space="preserve">proponer las excepciones que estime pertinentes, en los términos </w:t>
      </w:r>
      <w:r>
        <w:rPr>
          <w:rFonts w:ascii="Arial Narrow" w:hAnsi="Arial Narrow" w:cs="Arial"/>
          <w:bCs/>
          <w:color w:val="000000"/>
          <w:sz w:val="24"/>
          <w:szCs w:val="24"/>
        </w:rPr>
        <w:t>descritos en los Artículos 830 y</w:t>
      </w:r>
      <w:r w:rsidRPr="004E0935">
        <w:rPr>
          <w:rFonts w:ascii="Arial Narrow" w:hAnsi="Arial Narrow" w:cs="Arial"/>
          <w:bCs/>
          <w:color w:val="000000"/>
          <w:sz w:val="24"/>
          <w:szCs w:val="24"/>
        </w:rPr>
        <w:t xml:space="preserve"> 831 del Estatuto Tributario Nacional</w:t>
      </w:r>
      <w:r>
        <w:rPr>
          <w:rFonts w:ascii="Arial Narrow" w:hAnsi="Arial Narrow" w:cs="Arial"/>
          <w:bCs/>
          <w:color w:val="000000"/>
          <w:sz w:val="24"/>
          <w:szCs w:val="24"/>
        </w:rPr>
        <w:t>, a</w:t>
      </w:r>
      <w:r w:rsidRPr="006C666A">
        <w:rPr>
          <w:rFonts w:ascii="Arial Narrow" w:hAnsi="Arial Narrow" w:cs="Arial"/>
          <w:bCs/>
          <w:color w:val="000000"/>
          <w:sz w:val="24"/>
          <w:szCs w:val="24"/>
        </w:rPr>
        <w:t>dicionado por el Art. 84 de la Ley 6 de 1992</w:t>
      </w:r>
      <w:r>
        <w:rPr>
          <w:rFonts w:ascii="Arial Narrow" w:hAnsi="Arial Narrow" w:cs="Arial"/>
          <w:bCs/>
          <w:color w:val="000000"/>
          <w:sz w:val="24"/>
          <w:szCs w:val="24"/>
        </w:rPr>
        <w:t>.</w:t>
      </w:r>
    </w:p>
    <w:p w14:paraId="1ACAE0DB" w14:textId="77777777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p w14:paraId="7420FB49" w14:textId="77777777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4E0935">
        <w:rPr>
          <w:rFonts w:ascii="Arial Narrow" w:hAnsi="Arial Narrow" w:cs="Arial"/>
          <w:b/>
          <w:color w:val="000000"/>
          <w:sz w:val="24"/>
          <w:szCs w:val="24"/>
        </w:rPr>
        <w:t xml:space="preserve">CUARTO: GASTOS Y COSTAS: </w:t>
      </w:r>
      <w:r w:rsidRPr="004E0935">
        <w:rPr>
          <w:rFonts w:ascii="Arial Narrow" w:hAnsi="Arial Narrow" w:cs="Arial"/>
          <w:bCs/>
          <w:color w:val="000000"/>
          <w:sz w:val="24"/>
          <w:szCs w:val="24"/>
        </w:rPr>
        <w:t xml:space="preserve">Los gastos y costas procesales en que incurra la </w:t>
      </w:r>
      <w:proofErr w:type="spellStart"/>
      <w:r w:rsidRPr="004E0935">
        <w:rPr>
          <w:rFonts w:ascii="Arial Narrow" w:hAnsi="Arial Narrow" w:cs="Arial"/>
          <w:bCs/>
          <w:color w:val="000000"/>
          <w:sz w:val="24"/>
          <w:szCs w:val="24"/>
        </w:rPr>
        <w:t>ESSMAR</w:t>
      </w:r>
      <w:proofErr w:type="spellEnd"/>
      <w:r w:rsidRPr="004E0935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proofErr w:type="spellStart"/>
      <w:r w:rsidRPr="004E0935">
        <w:rPr>
          <w:rFonts w:ascii="Arial Narrow" w:hAnsi="Arial Narrow" w:cs="Arial"/>
          <w:bCs/>
          <w:color w:val="000000"/>
          <w:sz w:val="24"/>
          <w:szCs w:val="24"/>
        </w:rPr>
        <w:t>ESP</w:t>
      </w:r>
      <w:proofErr w:type="spellEnd"/>
      <w:r w:rsidRPr="004E0935">
        <w:rPr>
          <w:rFonts w:ascii="Arial Narrow" w:hAnsi="Arial Narrow" w:cs="Arial"/>
          <w:bCs/>
          <w:color w:val="000000"/>
          <w:sz w:val="24"/>
          <w:szCs w:val="24"/>
        </w:rPr>
        <w:t xml:space="preserve"> para hacer efectivo el cobro, serán asumidos por el ejecutado.</w:t>
      </w:r>
    </w:p>
    <w:p w14:paraId="30551588" w14:textId="77777777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4B27DF8B" w14:textId="77777777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4E0935">
        <w:rPr>
          <w:rFonts w:ascii="Arial Narrow" w:hAnsi="Arial Narrow" w:cs="Arial"/>
          <w:b/>
          <w:color w:val="000000"/>
          <w:sz w:val="24"/>
          <w:szCs w:val="24"/>
        </w:rPr>
        <w:t>QUINTO:</w:t>
      </w:r>
      <w:r w:rsidRPr="004E0935">
        <w:rPr>
          <w:rFonts w:ascii="Arial Narrow" w:hAnsi="Arial Narrow" w:cs="Arial"/>
          <w:bCs/>
          <w:color w:val="000000"/>
          <w:sz w:val="24"/>
          <w:szCs w:val="24"/>
        </w:rPr>
        <w:t xml:space="preserve"> Contra </w:t>
      </w:r>
      <w:r>
        <w:rPr>
          <w:rFonts w:ascii="Arial Narrow" w:hAnsi="Arial Narrow" w:cs="Arial"/>
          <w:bCs/>
          <w:color w:val="000000"/>
          <w:sz w:val="24"/>
          <w:szCs w:val="24"/>
        </w:rPr>
        <w:t>el presente mandamiento de pago</w:t>
      </w:r>
      <w:r w:rsidRPr="004E0935">
        <w:rPr>
          <w:rFonts w:ascii="Arial Narrow" w:hAnsi="Arial Narrow" w:cs="Arial"/>
          <w:bCs/>
          <w:color w:val="000000"/>
          <w:sz w:val="24"/>
          <w:szCs w:val="24"/>
        </w:rPr>
        <w:t>, no procede recurso alguno, según lo dispuesto en el Artículo 833-1 del Estatuto Tributario Nacional</w:t>
      </w:r>
      <w:r>
        <w:rPr>
          <w:rFonts w:ascii="Arial Narrow" w:hAnsi="Arial Narrow" w:cs="Arial"/>
          <w:bCs/>
          <w:color w:val="000000"/>
          <w:sz w:val="24"/>
          <w:szCs w:val="24"/>
        </w:rPr>
        <w:t>, a</w:t>
      </w:r>
      <w:r w:rsidRPr="006C666A">
        <w:rPr>
          <w:rFonts w:ascii="Arial Narrow" w:hAnsi="Arial Narrow" w:cs="Arial"/>
          <w:bCs/>
          <w:color w:val="000000"/>
          <w:sz w:val="24"/>
          <w:szCs w:val="24"/>
        </w:rPr>
        <w:t>dicionado por el Art. 78 de la Ley 6 de 1992</w:t>
      </w:r>
      <w:r>
        <w:rPr>
          <w:rFonts w:ascii="Arial Narrow" w:hAnsi="Arial Narrow" w:cs="Arial"/>
          <w:bCs/>
          <w:color w:val="000000"/>
          <w:sz w:val="24"/>
          <w:szCs w:val="24"/>
        </w:rPr>
        <w:t>.</w:t>
      </w:r>
    </w:p>
    <w:p w14:paraId="53B7A8DE" w14:textId="77777777" w:rsidR="00DA4735" w:rsidRPr="004E0935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p w14:paraId="47D63087" w14:textId="77777777" w:rsidR="00DA4735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4E0935">
        <w:rPr>
          <w:rFonts w:ascii="Arial Narrow" w:hAnsi="Arial Narrow" w:cs="Arial"/>
          <w:b/>
          <w:color w:val="000000"/>
          <w:sz w:val="24"/>
          <w:szCs w:val="24"/>
        </w:rPr>
        <w:t xml:space="preserve">SEXTO: </w:t>
      </w:r>
      <w:r w:rsidRPr="004E0935">
        <w:rPr>
          <w:rFonts w:ascii="Arial Narrow" w:hAnsi="Arial Narrow" w:cs="Arial"/>
          <w:bCs/>
          <w:color w:val="000000"/>
          <w:sz w:val="24"/>
          <w:szCs w:val="24"/>
        </w:rPr>
        <w:t>Líbrense los oficios correspon</w:t>
      </w:r>
      <w:r>
        <w:rPr>
          <w:rFonts w:ascii="Arial Narrow" w:hAnsi="Arial Narrow" w:cs="Arial"/>
          <w:bCs/>
          <w:color w:val="000000"/>
          <w:sz w:val="24"/>
          <w:szCs w:val="24"/>
        </w:rPr>
        <w:t>dientes.</w:t>
      </w:r>
    </w:p>
    <w:p w14:paraId="7F1089C0" w14:textId="77777777" w:rsidR="00DA4735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p w14:paraId="38817B5E" w14:textId="77777777" w:rsidR="00DA4735" w:rsidRPr="008849CE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p w14:paraId="5A669F49" w14:textId="77777777" w:rsidR="00DA4735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p w14:paraId="2DF9A111" w14:textId="77777777" w:rsidR="00DA4735" w:rsidRPr="008849CE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Dado en la ciudad de Santa Marta, a los </w:t>
      </w:r>
      <w:proofErr w:type="spellStart"/>
      <w:r>
        <w:rPr>
          <w:rFonts w:ascii="Arial Narrow" w:hAnsi="Arial Narrow" w:cs="Arial"/>
          <w:bCs/>
          <w:color w:val="000000"/>
          <w:sz w:val="24"/>
          <w:szCs w:val="24"/>
        </w:rPr>
        <w:t>XXXXX</w:t>
      </w:r>
      <w:proofErr w:type="spellEnd"/>
      <w:r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Arial Narrow" w:hAnsi="Arial Narrow" w:cs="Arial"/>
          <w:bCs/>
          <w:color w:val="000000"/>
          <w:sz w:val="24"/>
          <w:szCs w:val="24"/>
        </w:rPr>
        <w:t>(  )</w:t>
      </w:r>
      <w:proofErr w:type="gramEnd"/>
      <w:r>
        <w:rPr>
          <w:rFonts w:ascii="Arial Narrow" w:hAnsi="Arial Narrow" w:cs="Arial"/>
          <w:bCs/>
          <w:color w:val="000000"/>
          <w:sz w:val="24"/>
          <w:szCs w:val="24"/>
        </w:rPr>
        <w:t xml:space="preserve"> Días del mes de </w:t>
      </w:r>
      <w:proofErr w:type="spellStart"/>
      <w:r>
        <w:rPr>
          <w:rFonts w:ascii="Arial Narrow" w:hAnsi="Arial Narrow" w:cs="Arial"/>
          <w:bCs/>
          <w:color w:val="000000"/>
          <w:sz w:val="24"/>
          <w:szCs w:val="24"/>
        </w:rPr>
        <w:t>XXXXXX</w:t>
      </w:r>
      <w:proofErr w:type="spellEnd"/>
      <w:r>
        <w:rPr>
          <w:rFonts w:ascii="Arial Narrow" w:hAnsi="Arial Narrow" w:cs="Arial"/>
          <w:bCs/>
          <w:color w:val="000000"/>
          <w:sz w:val="24"/>
          <w:szCs w:val="24"/>
        </w:rPr>
        <w:t xml:space="preserve"> de 2023.</w:t>
      </w:r>
    </w:p>
    <w:p w14:paraId="5CA4D214" w14:textId="77777777" w:rsidR="00DA4735" w:rsidRPr="00E43D52" w:rsidRDefault="00DA4735" w:rsidP="00DA4735">
      <w:pPr>
        <w:pStyle w:val="Sinespaciado"/>
        <w:ind w:right="-51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p w14:paraId="3A1C3F5A" w14:textId="77777777" w:rsidR="00DA4735" w:rsidRPr="00E43D52" w:rsidRDefault="00DA4735" w:rsidP="00DA4735">
      <w:pPr>
        <w:pStyle w:val="Sinespaciado"/>
        <w:ind w:right="-518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E43D52">
        <w:rPr>
          <w:rFonts w:ascii="Arial Narrow" w:hAnsi="Arial Narrow" w:cs="Arial"/>
          <w:b/>
          <w:color w:val="000000"/>
          <w:sz w:val="24"/>
          <w:szCs w:val="24"/>
        </w:rPr>
        <w:t>NOTIFÍQUESE Y CÚMPLASE</w:t>
      </w:r>
    </w:p>
    <w:p w14:paraId="68B743B9" w14:textId="77777777" w:rsidR="00DA4735" w:rsidRPr="00E43D52" w:rsidRDefault="00DA4735" w:rsidP="00DA4735">
      <w:pPr>
        <w:pStyle w:val="Sinespaciad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p w14:paraId="59ADFCDA" w14:textId="77777777" w:rsidR="00DA4735" w:rsidRDefault="00DA4735" w:rsidP="00DA4735">
      <w:pPr>
        <w:pStyle w:val="Sinespaciad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14:paraId="02CA1F93" w14:textId="77777777" w:rsidR="00DA4735" w:rsidRPr="00E43D52" w:rsidRDefault="00DA4735" w:rsidP="00DA4735">
      <w:pPr>
        <w:pStyle w:val="Sinespaciad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14:paraId="1F29FEDB" w14:textId="4C182B3D" w:rsidR="00DA4735" w:rsidRPr="003B7DD0" w:rsidRDefault="00DA4735" w:rsidP="00DA4735">
      <w:pPr>
        <w:pStyle w:val="Sinespaciad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bookmarkStart w:id="5" w:name="_Hlk145322446"/>
      <w:bookmarkStart w:id="6" w:name="_Hlk145323955"/>
      <w:r w:rsidRPr="007034F6">
        <w:rPr>
          <w:rFonts w:ascii="Arial Narrow" w:hAnsi="Arial Narrow" w:cs="Arial"/>
          <w:b/>
          <w:color w:val="FF0000"/>
          <w:sz w:val="24"/>
          <w:szCs w:val="24"/>
        </w:rPr>
        <w:t>HERNÁN ANDRÉS RAMÍREZ RÍO</w:t>
      </w:r>
      <w:r w:rsidR="000E4863" w:rsidRPr="007034F6">
        <w:rPr>
          <w:rFonts w:ascii="Arial Narrow" w:hAnsi="Arial Narrow" w:cs="Arial"/>
          <w:b/>
          <w:color w:val="FF0000"/>
          <w:sz w:val="24"/>
          <w:szCs w:val="24"/>
        </w:rPr>
        <w:t>S</w:t>
      </w:r>
    </w:p>
    <w:p w14:paraId="2922D0BC" w14:textId="77777777" w:rsidR="00DA4735" w:rsidRPr="007034F6" w:rsidRDefault="00DA4735" w:rsidP="00DA4735">
      <w:pPr>
        <w:pStyle w:val="Sinespaciado"/>
        <w:jc w:val="center"/>
        <w:rPr>
          <w:rFonts w:ascii="Arial Narrow" w:hAnsi="Arial Narrow" w:cs="Arial"/>
          <w:bCs/>
          <w:color w:val="FF0000"/>
          <w:sz w:val="24"/>
          <w:szCs w:val="24"/>
        </w:rPr>
      </w:pPr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Apoderado del Agente Especial de la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ESSMAR</w:t>
      </w:r>
      <w:proofErr w:type="spellEnd"/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E.S.P</w:t>
      </w:r>
      <w:proofErr w:type="spellEnd"/>
    </w:p>
    <w:p w14:paraId="37AE771E" w14:textId="77777777" w:rsidR="00DA4735" w:rsidRPr="007034F6" w:rsidRDefault="00DA4735" w:rsidP="00DA4735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Resolución SSPD-20211000720935 del 22 de noviembre de 2021</w:t>
      </w:r>
    </w:p>
    <w:p w14:paraId="3B1C83EE" w14:textId="77777777" w:rsidR="00DA4735" w:rsidRPr="007034F6" w:rsidRDefault="00DA4735" w:rsidP="00DA4735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 xml:space="preserve">Resolución No. </w:t>
      </w:r>
      <w:proofErr w:type="spellStart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SSPD</w:t>
      </w:r>
      <w:proofErr w:type="spellEnd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- SSPD-20221000943055 del 12 de octubre de 2022</w:t>
      </w:r>
    </w:p>
    <w:p w14:paraId="4FFE069E" w14:textId="77777777" w:rsidR="00DA4735" w:rsidRPr="007034F6" w:rsidRDefault="00DA4735" w:rsidP="00DA4735">
      <w:pPr>
        <w:jc w:val="center"/>
        <w:rPr>
          <w:rFonts w:ascii="Arial Narrow" w:hAnsi="Arial Narrow" w:cs="Arial"/>
          <w:color w:val="FF0000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Escritura Pública No. 111 del 30 de enero de 2023.</w:t>
      </w:r>
    </w:p>
    <w:p w14:paraId="5F50CE56" w14:textId="77777777" w:rsidR="00DA4735" w:rsidRPr="00E43D52" w:rsidRDefault="00DA4735" w:rsidP="00DA4735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054F8949" w14:textId="008E2B8C" w:rsidR="007034F6" w:rsidRPr="00751903" w:rsidRDefault="007034F6" w:rsidP="007034F6">
      <w:pPr>
        <w:jc w:val="both"/>
        <w:rPr>
          <w:rFonts w:ascii="Arial Narrow" w:eastAsia="Arial Narrow" w:hAnsi="Arial Narrow" w:cs="Arial Narrow"/>
          <w:sz w:val="18"/>
          <w:szCs w:val="18"/>
        </w:rPr>
      </w:pPr>
      <w:bookmarkStart w:id="7" w:name="_Hlk145323811"/>
      <w:bookmarkEnd w:id="0"/>
      <w:r w:rsidRPr="00751903">
        <w:rPr>
          <w:rFonts w:ascii="Arial Narrow" w:eastAsia="Arial Narrow" w:hAnsi="Arial Narrow" w:cs="Arial Narrow"/>
          <w:sz w:val="18"/>
          <w:szCs w:val="18"/>
        </w:rPr>
        <w:t xml:space="preserve">Anexo: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Dos (Instructivo en 6 folios)</w:t>
      </w:r>
    </w:p>
    <w:p w14:paraId="0F95B02F" w14:textId="77777777" w:rsidR="007034F6" w:rsidRPr="00751903" w:rsidRDefault="007034F6" w:rsidP="007034F6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Copia: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Juliana María Cepeda </w:t>
      </w:r>
      <w:proofErr w:type="spell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Congote</w:t>
      </w:r>
      <w:proofErr w:type="spell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, </w:t>
      </w:r>
      <w:proofErr w:type="gram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Jefe</w:t>
      </w:r>
      <w:proofErr w:type="gram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 Oficina Asesora de Comunicaciones.</w:t>
      </w:r>
    </w:p>
    <w:p w14:paraId="7C94A9FA" w14:textId="77777777" w:rsidR="007034F6" w:rsidRPr="00751903" w:rsidRDefault="007034F6" w:rsidP="007034F6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6E49D0C8" w14:textId="77777777" w:rsidR="007034F6" w:rsidRPr="00751903" w:rsidRDefault="007034F6" w:rsidP="007034F6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7034F6" w:rsidRPr="00751903" w14:paraId="6567022A" w14:textId="77777777" w:rsidTr="00973BF4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B7754" w14:textId="77777777" w:rsidR="007034F6" w:rsidRPr="00751903" w:rsidRDefault="007034F6" w:rsidP="00973BF4">
            <w:pPr>
              <w:jc w:val="both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7D8FEF" w14:textId="77777777" w:rsidR="007034F6" w:rsidRPr="00751903" w:rsidRDefault="007034F6" w:rsidP="00973BF4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078310" w14:textId="77777777" w:rsidR="007034F6" w:rsidRPr="00751903" w:rsidRDefault="007034F6" w:rsidP="00973BF4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3BE258" w14:textId="77777777" w:rsidR="007034F6" w:rsidRPr="00751903" w:rsidRDefault="007034F6" w:rsidP="00973BF4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FIRMA</w:t>
            </w:r>
          </w:p>
        </w:tc>
      </w:tr>
      <w:tr w:rsidR="007034F6" w:rsidRPr="00751903" w14:paraId="667DA685" w14:textId="77777777" w:rsidTr="00973BF4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E7F0" w14:textId="77777777" w:rsidR="007034F6" w:rsidRPr="00751903" w:rsidRDefault="007034F6" w:rsidP="00973BF4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47E" w14:textId="77777777" w:rsidR="007034F6" w:rsidRPr="001565D9" w:rsidRDefault="007034F6" w:rsidP="00973BF4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proofErr w:type="spellStart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Heidy</w:t>
            </w:r>
            <w:proofErr w:type="spellEnd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 xml:space="preserve">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FB9A" w14:textId="77777777" w:rsidR="007034F6" w:rsidRPr="001565D9" w:rsidRDefault="007034F6" w:rsidP="00973BF4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1718" w14:textId="77777777" w:rsidR="007034F6" w:rsidRPr="00751903" w:rsidRDefault="007034F6" w:rsidP="00973BF4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7034F6" w:rsidRPr="00751903" w14:paraId="50DC1C23" w14:textId="77777777" w:rsidTr="00973BF4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1BFF" w14:textId="77777777" w:rsidR="007034F6" w:rsidRPr="00751903" w:rsidRDefault="007034F6" w:rsidP="00973BF4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41D" w14:textId="77777777" w:rsidR="007034F6" w:rsidRPr="001565D9" w:rsidRDefault="007034F6" w:rsidP="00973BF4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Andrés Felipe Maldonado Valencia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DC1" w14:textId="77777777" w:rsidR="007034F6" w:rsidRPr="001565D9" w:rsidRDefault="007034F6" w:rsidP="00973BF4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Profesional Universitario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A32" w14:textId="77777777" w:rsidR="007034F6" w:rsidRPr="00751903" w:rsidRDefault="007034F6" w:rsidP="00973BF4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7034F6" w:rsidRPr="00751903" w14:paraId="004A3E34" w14:textId="77777777" w:rsidTr="00973BF4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3ABD" w14:textId="77777777" w:rsidR="007034F6" w:rsidRPr="00751903" w:rsidRDefault="007034F6" w:rsidP="001565D9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  <w:bookmarkEnd w:id="6"/>
    </w:tbl>
    <w:p w14:paraId="319A7395" w14:textId="77777777" w:rsidR="00DA4735" w:rsidRDefault="00DA4735" w:rsidP="00DA4735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bookmarkEnd w:id="5"/>
    <w:bookmarkEnd w:id="7"/>
    <w:p w14:paraId="7EA1E1C6" w14:textId="0D50F891" w:rsidR="00AB7099" w:rsidRDefault="00AB7099" w:rsidP="00270092">
      <w:pPr>
        <w:rPr>
          <w:rFonts w:ascii="Arial Narrow" w:hAnsi="Arial Narrow"/>
          <w:sz w:val="22"/>
          <w:szCs w:val="22"/>
        </w:rPr>
      </w:pPr>
    </w:p>
    <w:sectPr w:rsidR="00AB709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DA72" w14:textId="77777777" w:rsidR="000978DA" w:rsidRDefault="000978DA">
      <w:r>
        <w:separator/>
      </w:r>
    </w:p>
  </w:endnote>
  <w:endnote w:type="continuationSeparator" w:id="0">
    <w:p w14:paraId="0B39C475" w14:textId="77777777" w:rsidR="000978DA" w:rsidRDefault="000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BC79" w14:textId="22B1DE96" w:rsidR="00BE7C41" w:rsidRDefault="00607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CR-F0</w:t>
    </w:r>
    <w:r>
      <w:rPr>
        <w:rFonts w:ascii="Arial" w:eastAsia="Arial" w:hAnsi="Arial" w:cs="Arial"/>
        <w:b/>
        <w:i/>
        <w:color w:val="0070C0"/>
        <w:sz w:val="16"/>
        <w:szCs w:val="16"/>
      </w:rPr>
      <w:t>5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  Versión: 0</w:t>
    </w:r>
    <w:r w:rsidR="00DA4735">
      <w:rPr>
        <w:rFonts w:ascii="Arial" w:eastAsia="Arial" w:hAnsi="Arial" w:cs="Arial"/>
        <w:b/>
        <w:i/>
        <w:color w:val="0070C0"/>
        <w:sz w:val="16"/>
        <w:szCs w:val="16"/>
      </w:rPr>
      <w:t>2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7840" w14:textId="77777777" w:rsidR="000978DA" w:rsidRDefault="000978DA">
      <w:r>
        <w:separator/>
      </w:r>
    </w:p>
  </w:footnote>
  <w:footnote w:type="continuationSeparator" w:id="0">
    <w:p w14:paraId="228C0A78" w14:textId="77777777" w:rsidR="000978DA" w:rsidRDefault="0009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607C4F" w14:paraId="022DE09F" w14:textId="77777777" w:rsidTr="006C1017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12D1312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375A5326" wp14:editId="1F34ADED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3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7E56CFD2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636FAFC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4EB6AB1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50CDCC92" w14:textId="0ABC40A2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CR-F05</w:t>
          </w:r>
        </w:p>
      </w:tc>
    </w:tr>
    <w:tr w:rsidR="00607C4F" w14:paraId="04D6968D" w14:textId="77777777" w:rsidTr="006C1017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350EF699" w14:textId="77777777" w:rsidR="00607C4F" w:rsidRDefault="00607C4F" w:rsidP="00607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1A17265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0526075C" w14:textId="2BA39680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Mandamiento de Pago</w:t>
          </w:r>
        </w:p>
      </w:tc>
      <w:tc>
        <w:tcPr>
          <w:tcW w:w="1149" w:type="dxa"/>
          <w:shd w:val="clear" w:color="auto" w:fill="DEEAF6"/>
          <w:vAlign w:val="center"/>
        </w:tcPr>
        <w:p w14:paraId="1EF519A8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3BE61594" w14:textId="3B95F4BF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DA4735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</w:p>
      </w:tc>
    </w:tr>
  </w:tbl>
  <w:p w14:paraId="3B404BD3" w14:textId="2FF4F555" w:rsidR="00BE7C41" w:rsidRDefault="00BE7C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D58"/>
    <w:multiLevelType w:val="hybridMultilevel"/>
    <w:tmpl w:val="FF260BB6"/>
    <w:lvl w:ilvl="0" w:tplc="941A30C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2CFE"/>
    <w:multiLevelType w:val="multilevel"/>
    <w:tmpl w:val="D758E7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575471">
    <w:abstractNumId w:val="0"/>
  </w:num>
  <w:num w:numId="2" w16cid:durableId="182442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01"/>
    <w:rsid w:val="00007069"/>
    <w:rsid w:val="000168F2"/>
    <w:rsid w:val="00016C41"/>
    <w:rsid w:val="00016E44"/>
    <w:rsid w:val="000963AF"/>
    <w:rsid w:val="000978DA"/>
    <w:rsid w:val="000A3AF8"/>
    <w:rsid w:val="000B6120"/>
    <w:rsid w:val="000E0C54"/>
    <w:rsid w:val="000E282B"/>
    <w:rsid w:val="000E4863"/>
    <w:rsid w:val="00101166"/>
    <w:rsid w:val="001106C8"/>
    <w:rsid w:val="00115BD1"/>
    <w:rsid w:val="00124878"/>
    <w:rsid w:val="001565D9"/>
    <w:rsid w:val="00167C66"/>
    <w:rsid w:val="00174C99"/>
    <w:rsid w:val="00185992"/>
    <w:rsid w:val="0019384C"/>
    <w:rsid w:val="001D205B"/>
    <w:rsid w:val="001E4217"/>
    <w:rsid w:val="00207F15"/>
    <w:rsid w:val="00270092"/>
    <w:rsid w:val="00295B83"/>
    <w:rsid w:val="002D666A"/>
    <w:rsid w:val="002F2843"/>
    <w:rsid w:val="002F3A24"/>
    <w:rsid w:val="002F65AF"/>
    <w:rsid w:val="00302FA6"/>
    <w:rsid w:val="00314257"/>
    <w:rsid w:val="00360BC3"/>
    <w:rsid w:val="00390093"/>
    <w:rsid w:val="00393101"/>
    <w:rsid w:val="003A59EE"/>
    <w:rsid w:val="003B316F"/>
    <w:rsid w:val="003B6014"/>
    <w:rsid w:val="003B7281"/>
    <w:rsid w:val="003B7DD0"/>
    <w:rsid w:val="00414728"/>
    <w:rsid w:val="00416878"/>
    <w:rsid w:val="004A127C"/>
    <w:rsid w:val="004F4CD4"/>
    <w:rsid w:val="005028D0"/>
    <w:rsid w:val="005176BE"/>
    <w:rsid w:val="00520BC0"/>
    <w:rsid w:val="005267E6"/>
    <w:rsid w:val="00555984"/>
    <w:rsid w:val="0057056D"/>
    <w:rsid w:val="00575DD2"/>
    <w:rsid w:val="005B7C00"/>
    <w:rsid w:val="005D6C0A"/>
    <w:rsid w:val="005E5C47"/>
    <w:rsid w:val="005E647F"/>
    <w:rsid w:val="005E7717"/>
    <w:rsid w:val="00607C4F"/>
    <w:rsid w:val="006178E0"/>
    <w:rsid w:val="00626245"/>
    <w:rsid w:val="006269E4"/>
    <w:rsid w:val="006835E4"/>
    <w:rsid w:val="00691797"/>
    <w:rsid w:val="007034F6"/>
    <w:rsid w:val="00736798"/>
    <w:rsid w:val="00780B10"/>
    <w:rsid w:val="007823D3"/>
    <w:rsid w:val="00782E72"/>
    <w:rsid w:val="00790731"/>
    <w:rsid w:val="007934D8"/>
    <w:rsid w:val="007A1191"/>
    <w:rsid w:val="007A43EB"/>
    <w:rsid w:val="007C3F1A"/>
    <w:rsid w:val="007C7CE9"/>
    <w:rsid w:val="007D0526"/>
    <w:rsid w:val="007D57B4"/>
    <w:rsid w:val="007E0543"/>
    <w:rsid w:val="007E6EA1"/>
    <w:rsid w:val="00801007"/>
    <w:rsid w:val="008408D0"/>
    <w:rsid w:val="00851D2D"/>
    <w:rsid w:val="00875900"/>
    <w:rsid w:val="008933EA"/>
    <w:rsid w:val="008B44B2"/>
    <w:rsid w:val="008C07FA"/>
    <w:rsid w:val="008C43BE"/>
    <w:rsid w:val="008D3B1E"/>
    <w:rsid w:val="008E792D"/>
    <w:rsid w:val="00907CC7"/>
    <w:rsid w:val="0093332C"/>
    <w:rsid w:val="009508F7"/>
    <w:rsid w:val="009757B3"/>
    <w:rsid w:val="009769C5"/>
    <w:rsid w:val="009A3848"/>
    <w:rsid w:val="009F4F81"/>
    <w:rsid w:val="009F6EF4"/>
    <w:rsid w:val="00A4561A"/>
    <w:rsid w:val="00A77C3A"/>
    <w:rsid w:val="00A82499"/>
    <w:rsid w:val="00AA7BC1"/>
    <w:rsid w:val="00AB7099"/>
    <w:rsid w:val="00B11110"/>
    <w:rsid w:val="00B27244"/>
    <w:rsid w:val="00B41A4C"/>
    <w:rsid w:val="00B5496C"/>
    <w:rsid w:val="00BA7EB9"/>
    <w:rsid w:val="00BE7C41"/>
    <w:rsid w:val="00C31286"/>
    <w:rsid w:val="00C355FB"/>
    <w:rsid w:val="00C773F1"/>
    <w:rsid w:val="00CC4180"/>
    <w:rsid w:val="00CC41AC"/>
    <w:rsid w:val="00D36871"/>
    <w:rsid w:val="00D50EA8"/>
    <w:rsid w:val="00DA4735"/>
    <w:rsid w:val="00DB458A"/>
    <w:rsid w:val="00DE2A16"/>
    <w:rsid w:val="00DF026E"/>
    <w:rsid w:val="00DF0CB8"/>
    <w:rsid w:val="00E04802"/>
    <w:rsid w:val="00E17E3C"/>
    <w:rsid w:val="00E21FCB"/>
    <w:rsid w:val="00E24AE0"/>
    <w:rsid w:val="00E50137"/>
    <w:rsid w:val="00E73996"/>
    <w:rsid w:val="00E80A88"/>
    <w:rsid w:val="00E90F05"/>
    <w:rsid w:val="00EB1783"/>
    <w:rsid w:val="00F00737"/>
    <w:rsid w:val="00F033D4"/>
    <w:rsid w:val="00F133EA"/>
    <w:rsid w:val="00F55A02"/>
    <w:rsid w:val="00F70367"/>
    <w:rsid w:val="00FA0E9D"/>
    <w:rsid w:val="00FB6B1B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66656"/>
  <w15:chartTrackingRefBased/>
  <w15:docId w15:val="{2E61986C-F970-4829-A37D-5477D72C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310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2">
    <w:name w:val="heading 2"/>
    <w:basedOn w:val="Normal"/>
    <w:next w:val="Normal"/>
    <w:link w:val="Ttulo2Car"/>
    <w:unhideWhenUsed/>
    <w:qFormat/>
    <w:rsid w:val="008933E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9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601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014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qFormat/>
    <w:rsid w:val="002D666A"/>
    <w:pPr>
      <w:jc w:val="center"/>
    </w:pPr>
    <w:rPr>
      <w:rFonts w:ascii="Arial" w:eastAsia="Times New Roman" w:hAnsi="Arial" w:cs="Arial"/>
      <w:b/>
      <w:bCs/>
      <w:sz w:val="28"/>
      <w:lang w:eastAsia="es-ES"/>
    </w:rPr>
  </w:style>
  <w:style w:type="character" w:customStyle="1" w:styleId="TtuloCar">
    <w:name w:val="Título Car"/>
    <w:basedOn w:val="Fuentedeprrafopredeter"/>
    <w:link w:val="Ttulo"/>
    <w:rsid w:val="002D666A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933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inespaciado">
    <w:name w:val="No Spacing"/>
    <w:aliases w:val="Título del libro1,subtitulos"/>
    <w:link w:val="SinespaciadoCar"/>
    <w:uiPriority w:val="1"/>
    <w:qFormat/>
    <w:rsid w:val="008933E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07C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7C4F"/>
    <w:rPr>
      <w:rFonts w:ascii="Calibri" w:eastAsia="Calibri" w:hAnsi="Calibri" w:cs="Calibri"/>
      <w:sz w:val="24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607C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C4F"/>
    <w:rPr>
      <w:rFonts w:ascii="Calibri" w:eastAsia="Calibri" w:hAnsi="Calibri" w:cs="Calibri"/>
      <w:sz w:val="24"/>
      <w:szCs w:val="24"/>
      <w:lang w:val="es-ES"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DA4735"/>
    <w:rPr>
      <w:rFonts w:ascii="Calibri" w:eastAsia="Calibri" w:hAnsi="Calibri" w:cs="Times New Roman"/>
      <w:lang w:val="es-ES"/>
    </w:rPr>
  </w:style>
  <w:style w:type="paragraph" w:styleId="Revisin">
    <w:name w:val="Revision"/>
    <w:hidden/>
    <w:uiPriority w:val="99"/>
    <w:semiHidden/>
    <w:rsid w:val="000E4863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table" w:styleId="Tablaconcuadrcula">
    <w:name w:val="Table Grid"/>
    <w:basedOn w:val="Tablanormal"/>
    <w:uiPriority w:val="39"/>
    <w:rsid w:val="007034F6"/>
    <w:pPr>
      <w:spacing w:after="0" w:line="240" w:lineRule="auto"/>
    </w:pPr>
    <w:rPr>
      <w:rFonts w:ascii="Calibri" w:eastAsia="Calibri" w:hAnsi="Calibri" w:cs="Calibri"/>
      <w:sz w:val="24"/>
      <w:szCs w:val="24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054D-7450-4BD8-87B3-52A399E1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1135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Patricia</dc:creator>
  <cp:keywords/>
  <dc:description/>
  <cp:lastModifiedBy>luis grabiel lozano santana</cp:lastModifiedBy>
  <cp:revision>10</cp:revision>
  <cp:lastPrinted>2021-02-19T22:00:00Z</cp:lastPrinted>
  <dcterms:created xsi:type="dcterms:W3CDTF">2023-08-28T22:03:00Z</dcterms:created>
  <dcterms:modified xsi:type="dcterms:W3CDTF">2023-09-11T16:38:00Z</dcterms:modified>
</cp:coreProperties>
</file>