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13A4" w14:textId="23CC1AD3" w:rsidR="00641C1C" w:rsidRPr="00BC41A2" w:rsidRDefault="00641C1C" w:rsidP="00AB2322">
      <w:pPr>
        <w:rPr>
          <w:rFonts w:ascii="Arial Narrow" w:hAnsi="Arial Narrow"/>
          <w:b/>
          <w:sz w:val="22"/>
          <w:szCs w:val="22"/>
          <w:lang w:val="es-CO"/>
        </w:rPr>
      </w:pPr>
    </w:p>
    <w:p w14:paraId="1AF67C49" w14:textId="72940C0F" w:rsidR="00EE27D3" w:rsidRPr="00C82F6A" w:rsidRDefault="00EE27D3" w:rsidP="00641C1C">
      <w:pPr>
        <w:rPr>
          <w:rFonts w:ascii="Arial Narrow" w:hAnsi="Arial Narrow"/>
          <w:b/>
          <w:sz w:val="22"/>
          <w:szCs w:val="22"/>
          <w:lang w:val="es-CO"/>
        </w:rPr>
      </w:pPr>
    </w:p>
    <w:p w14:paraId="03C1F5A9" w14:textId="77777777" w:rsidR="00DA6C34" w:rsidRDefault="009B447C" w:rsidP="004124B8">
      <w:pPr>
        <w:jc w:val="both"/>
        <w:rPr>
          <w:rFonts w:ascii="Arial Narrow" w:hAnsi="Arial Narrow"/>
          <w:sz w:val="22"/>
          <w:szCs w:val="22"/>
        </w:rPr>
      </w:pPr>
      <w:r w:rsidRPr="00C82F6A">
        <w:rPr>
          <w:rFonts w:ascii="Arial Narrow" w:hAnsi="Arial Narrow"/>
          <w:sz w:val="22"/>
          <w:szCs w:val="22"/>
        </w:rPr>
        <w:t>Yo__________________________________________</w:t>
      </w:r>
      <w:r w:rsidR="00C82F6A">
        <w:rPr>
          <w:rFonts w:ascii="Arial Narrow" w:hAnsi="Arial Narrow"/>
          <w:sz w:val="22"/>
          <w:szCs w:val="22"/>
        </w:rPr>
        <w:t>__________</w:t>
      </w:r>
      <w:r w:rsidRPr="00C82F6A">
        <w:rPr>
          <w:rFonts w:ascii="Arial Narrow" w:hAnsi="Arial Narrow"/>
          <w:sz w:val="22"/>
          <w:szCs w:val="22"/>
        </w:rPr>
        <w:t xml:space="preserve"> identificado(a) con</w:t>
      </w:r>
      <w:r w:rsidR="004124B8" w:rsidRPr="00C82F6A">
        <w:rPr>
          <w:rFonts w:ascii="Arial Narrow" w:hAnsi="Arial Narrow"/>
          <w:sz w:val="22"/>
          <w:szCs w:val="22"/>
        </w:rPr>
        <w:t xml:space="preserve"> c</w:t>
      </w:r>
      <w:r w:rsidR="00BC41A2" w:rsidRPr="00C82F6A">
        <w:rPr>
          <w:rFonts w:ascii="Arial Narrow" w:hAnsi="Arial Narrow"/>
          <w:sz w:val="22"/>
          <w:szCs w:val="22"/>
        </w:rPr>
        <w:t>é</w:t>
      </w:r>
      <w:r w:rsidRPr="00C82F6A">
        <w:rPr>
          <w:rFonts w:ascii="Arial Narrow" w:hAnsi="Arial Narrow"/>
          <w:sz w:val="22"/>
          <w:szCs w:val="22"/>
        </w:rPr>
        <w:t xml:space="preserve">dula </w:t>
      </w:r>
      <w:r w:rsidR="004124B8" w:rsidRPr="00C82F6A">
        <w:rPr>
          <w:rFonts w:ascii="Arial Narrow" w:hAnsi="Arial Narrow"/>
          <w:sz w:val="22"/>
          <w:szCs w:val="22"/>
        </w:rPr>
        <w:t>de ciudadanía número</w:t>
      </w:r>
      <w:r w:rsidRPr="00C82F6A">
        <w:rPr>
          <w:rFonts w:ascii="Arial Narrow" w:hAnsi="Arial Narrow"/>
          <w:sz w:val="22"/>
          <w:szCs w:val="22"/>
        </w:rPr>
        <w:t>____</w:t>
      </w:r>
      <w:r w:rsidR="00C82F6A">
        <w:rPr>
          <w:rFonts w:ascii="Arial Narrow" w:hAnsi="Arial Narrow"/>
          <w:sz w:val="22"/>
          <w:szCs w:val="22"/>
        </w:rPr>
        <w:t>__________________,</w:t>
      </w:r>
      <w:r w:rsidR="004124B8" w:rsidRPr="00C82F6A">
        <w:rPr>
          <w:rFonts w:ascii="Arial Narrow" w:hAnsi="Arial Narrow"/>
          <w:sz w:val="22"/>
          <w:szCs w:val="22"/>
        </w:rPr>
        <w:t xml:space="preserve"> en mi </w:t>
      </w:r>
      <w:r w:rsidR="001A3900" w:rsidRPr="00C82F6A">
        <w:rPr>
          <w:rFonts w:ascii="Arial Narrow" w:hAnsi="Arial Narrow"/>
          <w:sz w:val="22"/>
          <w:szCs w:val="22"/>
        </w:rPr>
        <w:t>calidad de empleado público y/o trabajador oficial de la</w:t>
      </w:r>
      <w:r w:rsidR="00C82F6A">
        <w:rPr>
          <w:rFonts w:ascii="Arial Narrow" w:hAnsi="Arial Narrow"/>
          <w:sz w:val="22"/>
          <w:szCs w:val="22"/>
        </w:rPr>
        <w:t xml:space="preserve"> EMPRESA DE SERVICIOS PÚBLICOS DEL DISTRITO DE SANTA MARTA</w:t>
      </w:r>
      <w:r w:rsidR="001A3900" w:rsidRPr="00C82F6A">
        <w:rPr>
          <w:rFonts w:ascii="Arial Narrow" w:hAnsi="Arial Narrow"/>
          <w:sz w:val="22"/>
          <w:szCs w:val="22"/>
        </w:rPr>
        <w:t xml:space="preserve"> ESSMAR E.S.P., amparado en el artículo 149 del Código Sustantivo del Trabajo, </w:t>
      </w:r>
      <w:r w:rsidR="00EE27D3" w:rsidRPr="00C82F6A">
        <w:rPr>
          <w:rFonts w:ascii="Arial Narrow" w:hAnsi="Arial Narrow"/>
          <w:sz w:val="22"/>
          <w:szCs w:val="22"/>
        </w:rPr>
        <w:t>por medio de la presente</w:t>
      </w:r>
      <w:r w:rsidR="006A3D73" w:rsidRPr="00C82F6A">
        <w:rPr>
          <w:rFonts w:ascii="Arial Narrow" w:hAnsi="Arial Narrow"/>
          <w:sz w:val="22"/>
          <w:szCs w:val="22"/>
        </w:rPr>
        <w:t xml:space="preserve"> SI___ NO___</w:t>
      </w:r>
      <w:r w:rsidR="00EE27D3" w:rsidRPr="00C82F6A">
        <w:rPr>
          <w:rFonts w:ascii="Arial Narrow" w:hAnsi="Arial Narrow"/>
          <w:sz w:val="22"/>
          <w:szCs w:val="22"/>
        </w:rPr>
        <w:t xml:space="preserve"> </w:t>
      </w:r>
      <w:r w:rsidR="004124B8" w:rsidRPr="00C82F6A">
        <w:rPr>
          <w:rFonts w:ascii="Arial Narrow" w:hAnsi="Arial Narrow"/>
          <w:sz w:val="22"/>
          <w:szCs w:val="22"/>
        </w:rPr>
        <w:t xml:space="preserve">autorizo para que me sea descontado de mi </w:t>
      </w:r>
      <w:r w:rsidR="00EE27D3" w:rsidRPr="00C82F6A">
        <w:rPr>
          <w:rFonts w:ascii="Arial Narrow" w:hAnsi="Arial Narrow"/>
          <w:sz w:val="22"/>
          <w:szCs w:val="22"/>
        </w:rPr>
        <w:t xml:space="preserve">salario, comisiones, bonificaciones, </w:t>
      </w:r>
      <w:r w:rsidR="00526E7C">
        <w:rPr>
          <w:rFonts w:ascii="Arial Narrow" w:hAnsi="Arial Narrow"/>
          <w:sz w:val="22"/>
          <w:szCs w:val="22"/>
        </w:rPr>
        <w:t>variables, prestaciones sociales</w:t>
      </w:r>
      <w:r w:rsidR="00EE27D3" w:rsidRPr="00C82F6A">
        <w:rPr>
          <w:rFonts w:ascii="Arial Narrow" w:hAnsi="Arial Narrow"/>
          <w:sz w:val="22"/>
          <w:szCs w:val="22"/>
        </w:rPr>
        <w:t>, indemnizaciones y cualquier devengo a que tengo derecho</w:t>
      </w:r>
      <w:r w:rsidR="00721356">
        <w:rPr>
          <w:rFonts w:ascii="Arial Narrow" w:hAnsi="Arial Narrow"/>
          <w:sz w:val="22"/>
          <w:szCs w:val="22"/>
        </w:rPr>
        <w:t>,</w:t>
      </w:r>
      <w:r w:rsidR="00DA6C34">
        <w:rPr>
          <w:rFonts w:ascii="Arial Narrow" w:hAnsi="Arial Narrow"/>
          <w:sz w:val="22"/>
          <w:szCs w:val="22"/>
        </w:rPr>
        <w:t xml:space="preserve"> para pago del siguiente concepto: </w:t>
      </w:r>
    </w:p>
    <w:p w14:paraId="5012309E" w14:textId="01F3DF16" w:rsidR="00C55287" w:rsidRDefault="00C55287" w:rsidP="004124B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5DFC9BAF" w14:textId="3EED834F" w:rsidR="001A6031" w:rsidRDefault="001A6031" w:rsidP="004124B8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2400"/>
        <w:gridCol w:w="4547"/>
        <w:gridCol w:w="1143"/>
        <w:gridCol w:w="1692"/>
      </w:tblGrid>
      <w:tr w:rsidR="001A6031" w14:paraId="7D39F46F" w14:textId="79B7E507" w:rsidTr="00BD1FC3">
        <w:tc>
          <w:tcPr>
            <w:tcW w:w="2400" w:type="dxa"/>
            <w:vAlign w:val="center"/>
          </w:tcPr>
          <w:p w14:paraId="7A51C229" w14:textId="71FFE7B1" w:rsidR="001A6031" w:rsidRPr="00BD1FC3" w:rsidRDefault="001A6031" w:rsidP="00BD1FC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D1FC3">
              <w:rPr>
                <w:rFonts w:ascii="Arial Narrow" w:hAnsi="Arial Narrow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4547" w:type="dxa"/>
            <w:vAlign w:val="center"/>
          </w:tcPr>
          <w:p w14:paraId="2D928DF1" w14:textId="46AF46CF" w:rsidR="001A6031" w:rsidRPr="00BD1FC3" w:rsidRDefault="001A6031" w:rsidP="00BD1FC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D1FC3">
              <w:rPr>
                <w:rFonts w:ascii="Arial Narrow" w:hAnsi="Arial Narrow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143" w:type="dxa"/>
            <w:vAlign w:val="center"/>
          </w:tcPr>
          <w:p w14:paraId="6A5C1184" w14:textId="4153D291" w:rsidR="001A6031" w:rsidRPr="00BD1FC3" w:rsidRDefault="001A6031" w:rsidP="00BD1FC3">
            <w:pPr>
              <w:ind w:left="-114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D1FC3">
              <w:rPr>
                <w:rFonts w:ascii="Arial Narrow" w:hAnsi="Arial Narrow"/>
                <w:b/>
                <w:bCs/>
                <w:sz w:val="22"/>
                <w:szCs w:val="22"/>
              </w:rPr>
              <w:t>No. de cuotas</w:t>
            </w:r>
          </w:p>
        </w:tc>
        <w:tc>
          <w:tcPr>
            <w:tcW w:w="1692" w:type="dxa"/>
            <w:vAlign w:val="center"/>
          </w:tcPr>
          <w:p w14:paraId="1EDA422B" w14:textId="47C1D3A6" w:rsidR="001A6031" w:rsidRPr="00BD1FC3" w:rsidRDefault="001A6031" w:rsidP="00BD1FC3">
            <w:pPr>
              <w:ind w:left="-114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D1FC3">
              <w:rPr>
                <w:rFonts w:ascii="Arial Narrow" w:hAnsi="Arial Narrow"/>
                <w:b/>
                <w:bCs/>
                <w:sz w:val="22"/>
                <w:szCs w:val="22"/>
              </w:rPr>
              <w:t>valor cuota</w:t>
            </w:r>
          </w:p>
        </w:tc>
      </w:tr>
      <w:tr w:rsidR="001A6031" w14:paraId="6F34C0C0" w14:textId="36293294" w:rsidTr="00BD1FC3">
        <w:tc>
          <w:tcPr>
            <w:tcW w:w="2400" w:type="dxa"/>
          </w:tcPr>
          <w:p w14:paraId="33633A04" w14:textId="1C5ED010" w:rsidR="001A6031" w:rsidRDefault="001A6031" w:rsidP="004124B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7" w:type="dxa"/>
          </w:tcPr>
          <w:p w14:paraId="00B57051" w14:textId="77777777" w:rsidR="001A6031" w:rsidRDefault="001A6031" w:rsidP="004124B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43" w:type="dxa"/>
          </w:tcPr>
          <w:p w14:paraId="4BA28421" w14:textId="77777777" w:rsidR="001A6031" w:rsidRDefault="001A6031" w:rsidP="004124B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2" w:type="dxa"/>
          </w:tcPr>
          <w:p w14:paraId="65863221" w14:textId="77777777" w:rsidR="001A6031" w:rsidRDefault="001A6031" w:rsidP="004124B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A6031" w14:paraId="144085E3" w14:textId="683DF813" w:rsidTr="00BD1FC3">
        <w:tc>
          <w:tcPr>
            <w:tcW w:w="2400" w:type="dxa"/>
          </w:tcPr>
          <w:p w14:paraId="55D38AD2" w14:textId="77777777" w:rsidR="001A6031" w:rsidRDefault="001A6031" w:rsidP="004124B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7" w:type="dxa"/>
          </w:tcPr>
          <w:p w14:paraId="2F818AE8" w14:textId="77777777" w:rsidR="001A6031" w:rsidRDefault="001A6031" w:rsidP="004124B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43" w:type="dxa"/>
          </w:tcPr>
          <w:p w14:paraId="17BAC059" w14:textId="77777777" w:rsidR="001A6031" w:rsidRDefault="001A6031" w:rsidP="004124B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2" w:type="dxa"/>
          </w:tcPr>
          <w:p w14:paraId="2C62D3CF" w14:textId="77777777" w:rsidR="001A6031" w:rsidRDefault="001A6031" w:rsidP="004124B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A6031" w14:paraId="53D49125" w14:textId="66647D0B" w:rsidTr="00BD1FC3">
        <w:tc>
          <w:tcPr>
            <w:tcW w:w="2400" w:type="dxa"/>
          </w:tcPr>
          <w:p w14:paraId="3311EB68" w14:textId="63AF828D" w:rsidR="001A6031" w:rsidRDefault="001A6031" w:rsidP="004124B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7" w:type="dxa"/>
          </w:tcPr>
          <w:p w14:paraId="5180C4BB" w14:textId="77777777" w:rsidR="001A6031" w:rsidRDefault="001A6031" w:rsidP="004124B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43" w:type="dxa"/>
          </w:tcPr>
          <w:p w14:paraId="54080C81" w14:textId="77777777" w:rsidR="001A6031" w:rsidRDefault="001A6031" w:rsidP="004124B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2" w:type="dxa"/>
          </w:tcPr>
          <w:p w14:paraId="381E0ED3" w14:textId="77777777" w:rsidR="001A6031" w:rsidRDefault="001A6031" w:rsidP="004124B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A6031" w14:paraId="3083B16A" w14:textId="77777777" w:rsidTr="00BD1FC3">
        <w:tc>
          <w:tcPr>
            <w:tcW w:w="2400" w:type="dxa"/>
          </w:tcPr>
          <w:p w14:paraId="6326D33D" w14:textId="77777777" w:rsidR="001A6031" w:rsidRDefault="001A6031" w:rsidP="004124B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7" w:type="dxa"/>
          </w:tcPr>
          <w:p w14:paraId="6382B58E" w14:textId="77777777" w:rsidR="001A6031" w:rsidRDefault="001A6031" w:rsidP="004124B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43" w:type="dxa"/>
          </w:tcPr>
          <w:p w14:paraId="287C0618" w14:textId="77777777" w:rsidR="001A6031" w:rsidRDefault="001A6031" w:rsidP="004124B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2" w:type="dxa"/>
          </w:tcPr>
          <w:p w14:paraId="390283B6" w14:textId="77777777" w:rsidR="001A6031" w:rsidRDefault="001A6031" w:rsidP="004124B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A6031" w14:paraId="53DFD2F0" w14:textId="742B89D8" w:rsidTr="00BD1FC3">
        <w:tc>
          <w:tcPr>
            <w:tcW w:w="2400" w:type="dxa"/>
          </w:tcPr>
          <w:p w14:paraId="6BD39F73" w14:textId="1EC7F552" w:rsidR="001A6031" w:rsidRDefault="001A6031" w:rsidP="004124B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TOTAL:</w:t>
            </w:r>
          </w:p>
        </w:tc>
        <w:tc>
          <w:tcPr>
            <w:tcW w:w="7382" w:type="dxa"/>
            <w:gridSpan w:val="3"/>
          </w:tcPr>
          <w:p w14:paraId="45541177" w14:textId="77777777" w:rsidR="001A6031" w:rsidRDefault="001A6031" w:rsidP="004124B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8D33568" w14:textId="77777777" w:rsidR="001A6031" w:rsidRDefault="001A6031" w:rsidP="004124B8">
      <w:pPr>
        <w:jc w:val="both"/>
        <w:rPr>
          <w:rFonts w:ascii="Arial Narrow" w:hAnsi="Arial Narrow"/>
          <w:sz w:val="22"/>
          <w:szCs w:val="22"/>
        </w:rPr>
      </w:pPr>
    </w:p>
    <w:p w14:paraId="14C67CE4" w14:textId="361093F0" w:rsidR="00C55287" w:rsidRDefault="00C55287" w:rsidP="00C55287">
      <w:pPr>
        <w:jc w:val="both"/>
        <w:rPr>
          <w:rFonts w:ascii="Arial Narrow" w:hAnsi="Arial Narrow"/>
          <w:sz w:val="22"/>
          <w:szCs w:val="22"/>
        </w:rPr>
      </w:pPr>
    </w:p>
    <w:p w14:paraId="7149B7DE" w14:textId="3C8C53EE" w:rsidR="001A6031" w:rsidRPr="00BC41A2" w:rsidRDefault="001A6031" w:rsidP="001A6031">
      <w:pPr>
        <w:jc w:val="both"/>
        <w:rPr>
          <w:rFonts w:ascii="Arial Narrow" w:hAnsi="Arial Narrow"/>
        </w:rPr>
      </w:pPr>
    </w:p>
    <w:p w14:paraId="341FA1BB" w14:textId="77777777" w:rsidR="001A6031" w:rsidRPr="00BC41A2" w:rsidRDefault="001A6031" w:rsidP="001A6031">
      <w:pPr>
        <w:jc w:val="both"/>
        <w:rPr>
          <w:rFonts w:ascii="Arial Narrow" w:hAnsi="Arial Narrow"/>
          <w:sz w:val="22"/>
          <w:szCs w:val="22"/>
        </w:rPr>
      </w:pPr>
      <w:r w:rsidRPr="00BC41A2">
        <w:rPr>
          <w:rFonts w:ascii="Arial Narrow" w:hAnsi="Arial Narrow"/>
          <w:sz w:val="22"/>
          <w:szCs w:val="22"/>
        </w:rPr>
        <w:t>Así mismo, autorizo para que en el evento en que mi contrato de trabajo termine por cualquier causa y exista un saldo pendiente de la obligación, este sea descontado de la liquidación final de salarios y acreencias laborales.</w:t>
      </w:r>
    </w:p>
    <w:p w14:paraId="5ED59643" w14:textId="77777777" w:rsidR="00C55287" w:rsidRDefault="00C55287" w:rsidP="004124B8">
      <w:pPr>
        <w:jc w:val="both"/>
        <w:rPr>
          <w:rFonts w:ascii="Arial Narrow" w:hAnsi="Arial Narrow"/>
          <w:sz w:val="22"/>
          <w:szCs w:val="22"/>
        </w:rPr>
      </w:pPr>
    </w:p>
    <w:p w14:paraId="67CEE1CB" w14:textId="7F60269C" w:rsidR="00DD181F" w:rsidRPr="00BC41A2" w:rsidRDefault="00DD181F" w:rsidP="00DD181F">
      <w:pPr>
        <w:jc w:val="both"/>
        <w:rPr>
          <w:rFonts w:ascii="Arial Narrow" w:hAnsi="Arial Narrow"/>
          <w:sz w:val="22"/>
          <w:szCs w:val="22"/>
        </w:rPr>
      </w:pPr>
    </w:p>
    <w:p w14:paraId="03853C15" w14:textId="77777777" w:rsidR="00DD181F" w:rsidRPr="00BC41A2" w:rsidRDefault="00DD181F" w:rsidP="00DD181F">
      <w:pPr>
        <w:jc w:val="both"/>
        <w:rPr>
          <w:rFonts w:ascii="Arial Narrow" w:hAnsi="Arial Narrow"/>
          <w:sz w:val="22"/>
          <w:szCs w:val="22"/>
        </w:rPr>
      </w:pPr>
    </w:p>
    <w:p w14:paraId="6B95D44C" w14:textId="7F49F612" w:rsidR="00AB2322" w:rsidRPr="00BC41A2" w:rsidRDefault="00DA6C34" w:rsidP="0001034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La presente autorización rige a partir de los _</w:t>
      </w:r>
      <w:r w:rsidR="00C82F6A">
        <w:rPr>
          <w:rFonts w:ascii="Arial Narrow" w:hAnsi="Arial Narrow" w:cs="Arial"/>
          <w:sz w:val="22"/>
          <w:szCs w:val="22"/>
        </w:rPr>
        <w:t>_</w:t>
      </w:r>
      <w:r>
        <w:rPr>
          <w:rFonts w:ascii="Arial Narrow" w:hAnsi="Arial Narrow" w:cs="Arial"/>
          <w:sz w:val="22"/>
          <w:szCs w:val="22"/>
        </w:rPr>
        <w:t>__ días del mes de ______________de___________</w:t>
      </w:r>
    </w:p>
    <w:p w14:paraId="53424B57" w14:textId="19D10B68" w:rsidR="007C3EB1" w:rsidRDefault="007C3EB1" w:rsidP="0001034C">
      <w:pPr>
        <w:rPr>
          <w:rFonts w:ascii="Arial Narrow" w:hAnsi="Arial Narrow" w:cs="Arial"/>
          <w:sz w:val="22"/>
          <w:szCs w:val="22"/>
        </w:rPr>
      </w:pPr>
    </w:p>
    <w:p w14:paraId="03AF500E" w14:textId="69FDAFD5" w:rsidR="00C82F6A" w:rsidRDefault="00C82F6A" w:rsidP="0001034C">
      <w:pPr>
        <w:rPr>
          <w:rFonts w:ascii="Arial Narrow" w:hAnsi="Arial Narrow" w:cs="Arial"/>
          <w:sz w:val="22"/>
          <w:szCs w:val="22"/>
        </w:rPr>
      </w:pPr>
    </w:p>
    <w:p w14:paraId="444F610F" w14:textId="77777777" w:rsidR="00526E7C" w:rsidRPr="00BC41A2" w:rsidRDefault="00526E7C" w:rsidP="0001034C">
      <w:pPr>
        <w:rPr>
          <w:rFonts w:ascii="Arial Narrow" w:hAnsi="Arial Narrow" w:cs="Arial"/>
          <w:sz w:val="22"/>
          <w:szCs w:val="22"/>
        </w:rPr>
      </w:pPr>
    </w:p>
    <w:p w14:paraId="13AB5E2C" w14:textId="77777777" w:rsidR="007C3EB1" w:rsidRPr="00BC41A2" w:rsidRDefault="007C3EB1" w:rsidP="0001034C">
      <w:pPr>
        <w:rPr>
          <w:rFonts w:ascii="Arial Narrow" w:hAnsi="Arial Narrow" w:cs="Arial"/>
          <w:sz w:val="22"/>
          <w:szCs w:val="22"/>
        </w:rPr>
      </w:pPr>
    </w:p>
    <w:p w14:paraId="37114281" w14:textId="4C7CE365" w:rsidR="00455DBE" w:rsidRPr="00BC41A2" w:rsidRDefault="00455DBE" w:rsidP="0001034C">
      <w:pPr>
        <w:rPr>
          <w:rFonts w:ascii="Arial Narrow" w:hAnsi="Arial Narrow" w:cs="Arial"/>
          <w:sz w:val="22"/>
          <w:szCs w:val="22"/>
          <w:lang w:val="es-CO"/>
        </w:rPr>
      </w:pPr>
      <w:r w:rsidRPr="00BC41A2">
        <w:rPr>
          <w:rFonts w:ascii="Arial Narrow" w:hAnsi="Arial Narrow" w:cs="Arial"/>
          <w:sz w:val="22"/>
          <w:szCs w:val="22"/>
          <w:lang w:val="es-CO"/>
        </w:rPr>
        <w:t>Quien autoriza.</w:t>
      </w:r>
    </w:p>
    <w:p w14:paraId="6E2C6F55" w14:textId="39B80152" w:rsidR="00455DBE" w:rsidRPr="00BC41A2" w:rsidRDefault="00455DBE" w:rsidP="0001034C">
      <w:pPr>
        <w:rPr>
          <w:rFonts w:ascii="Arial Narrow" w:hAnsi="Arial Narrow" w:cs="Arial"/>
          <w:sz w:val="22"/>
          <w:szCs w:val="22"/>
          <w:lang w:val="es-CO"/>
        </w:rPr>
      </w:pPr>
    </w:p>
    <w:p w14:paraId="661E8E92" w14:textId="77777777" w:rsidR="007C3EB1" w:rsidRPr="00BC41A2" w:rsidRDefault="007C3EB1" w:rsidP="0001034C">
      <w:pPr>
        <w:rPr>
          <w:rFonts w:ascii="Arial Narrow" w:hAnsi="Arial Narrow" w:cs="Arial"/>
          <w:sz w:val="22"/>
          <w:szCs w:val="22"/>
          <w:lang w:val="es-CO"/>
        </w:rPr>
      </w:pPr>
    </w:p>
    <w:p w14:paraId="631780ED" w14:textId="17B9F1A5" w:rsidR="00455DBE" w:rsidRPr="00BC41A2" w:rsidRDefault="00455DBE" w:rsidP="0001034C">
      <w:pPr>
        <w:rPr>
          <w:rFonts w:ascii="Arial Narrow" w:hAnsi="Arial Narrow" w:cs="Arial"/>
          <w:sz w:val="22"/>
          <w:szCs w:val="22"/>
          <w:lang w:val="es-CO"/>
        </w:rPr>
      </w:pPr>
    </w:p>
    <w:p w14:paraId="1FC6E74E" w14:textId="4420C64C" w:rsidR="00455DBE" w:rsidRPr="00BC41A2" w:rsidRDefault="00455DBE" w:rsidP="0001034C">
      <w:pPr>
        <w:rPr>
          <w:rFonts w:ascii="Arial Narrow" w:hAnsi="Arial Narrow" w:cs="Arial"/>
          <w:sz w:val="22"/>
          <w:szCs w:val="22"/>
          <w:lang w:val="es-CO"/>
        </w:rPr>
      </w:pPr>
      <w:r w:rsidRPr="00BC41A2">
        <w:rPr>
          <w:rFonts w:ascii="Arial Narrow" w:hAnsi="Arial Narrow" w:cs="Arial"/>
          <w:sz w:val="22"/>
          <w:szCs w:val="22"/>
          <w:lang w:val="es-CO"/>
        </w:rPr>
        <w:t>____________________________</w:t>
      </w:r>
    </w:p>
    <w:p w14:paraId="080BDA9B" w14:textId="2BB92974" w:rsidR="00455DBE" w:rsidRPr="00BC41A2" w:rsidRDefault="00455DBE" w:rsidP="0001034C">
      <w:pPr>
        <w:rPr>
          <w:rFonts w:ascii="Arial Narrow" w:hAnsi="Arial Narrow" w:cs="Arial"/>
          <w:sz w:val="22"/>
          <w:szCs w:val="22"/>
          <w:lang w:val="es-CO"/>
        </w:rPr>
      </w:pPr>
      <w:r w:rsidRPr="00BC41A2">
        <w:rPr>
          <w:rFonts w:ascii="Arial Narrow" w:hAnsi="Arial Narrow" w:cs="Arial"/>
          <w:sz w:val="22"/>
          <w:szCs w:val="22"/>
          <w:lang w:val="es-CO"/>
        </w:rPr>
        <w:t>CC. No.</w:t>
      </w:r>
    </w:p>
    <w:p w14:paraId="79780182" w14:textId="6F7128AF" w:rsidR="00887378" w:rsidRDefault="00887378" w:rsidP="0001034C">
      <w:pPr>
        <w:rPr>
          <w:rFonts w:ascii="Arial" w:hAnsi="Arial" w:cs="Arial"/>
          <w:sz w:val="22"/>
          <w:szCs w:val="22"/>
          <w:lang w:val="es-CO"/>
        </w:rPr>
      </w:pPr>
    </w:p>
    <w:p w14:paraId="6332B483" w14:textId="2B43F802" w:rsidR="00DD181F" w:rsidRDefault="00DD181F" w:rsidP="0001034C">
      <w:pPr>
        <w:rPr>
          <w:rFonts w:ascii="Arial" w:hAnsi="Arial" w:cs="Arial"/>
          <w:sz w:val="22"/>
          <w:szCs w:val="22"/>
          <w:lang w:val="es-CO"/>
        </w:rPr>
      </w:pPr>
    </w:p>
    <w:p w14:paraId="698E2636" w14:textId="77777777" w:rsidR="00DD181F" w:rsidRPr="00641C1C" w:rsidRDefault="00DD181F" w:rsidP="0001034C">
      <w:pPr>
        <w:rPr>
          <w:rFonts w:ascii="Arial" w:hAnsi="Arial" w:cs="Arial"/>
          <w:sz w:val="22"/>
          <w:szCs w:val="22"/>
          <w:lang w:val="es-CO"/>
        </w:rPr>
      </w:pPr>
    </w:p>
    <w:p w14:paraId="300BAF6D" w14:textId="6A54E03B" w:rsidR="003249EB" w:rsidRPr="0004473D" w:rsidRDefault="003249EB" w:rsidP="00EF121F">
      <w:pPr>
        <w:spacing w:line="276" w:lineRule="auto"/>
        <w:ind w:right="-18"/>
        <w:jc w:val="both"/>
        <w:rPr>
          <w:rFonts w:ascii="Arial" w:hAnsi="Arial" w:cs="Arial"/>
          <w:sz w:val="22"/>
          <w:szCs w:val="22"/>
        </w:rPr>
      </w:pPr>
    </w:p>
    <w:p w14:paraId="408B4B79" w14:textId="45847268" w:rsidR="00EF121F" w:rsidRPr="0004473D" w:rsidRDefault="00EF121F" w:rsidP="00EF121F">
      <w:pPr>
        <w:jc w:val="both"/>
        <w:rPr>
          <w:rFonts w:ascii="Arial" w:hAnsi="Arial" w:cs="Arial"/>
          <w:sz w:val="22"/>
          <w:szCs w:val="22"/>
          <w:lang w:val="es-CO"/>
        </w:rPr>
      </w:pPr>
    </w:p>
    <w:sectPr w:rsidR="00EF121F" w:rsidRPr="0004473D" w:rsidSect="00117F9F">
      <w:headerReference w:type="default" r:id="rId8"/>
      <w:pgSz w:w="12240" w:h="18720" w:code="14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4A951" w14:textId="77777777" w:rsidR="00117F9F" w:rsidRDefault="00117F9F" w:rsidP="000B69E4">
      <w:r>
        <w:separator/>
      </w:r>
    </w:p>
  </w:endnote>
  <w:endnote w:type="continuationSeparator" w:id="0">
    <w:p w14:paraId="6F0F88E6" w14:textId="77777777" w:rsidR="00117F9F" w:rsidRDefault="00117F9F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FEE8A" w14:textId="77777777" w:rsidR="00117F9F" w:rsidRDefault="00117F9F" w:rsidP="000B69E4">
      <w:r>
        <w:separator/>
      </w:r>
    </w:p>
  </w:footnote>
  <w:footnote w:type="continuationSeparator" w:id="0">
    <w:p w14:paraId="780C1579" w14:textId="77777777" w:rsidR="00117F9F" w:rsidRDefault="00117F9F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18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053"/>
      <w:gridCol w:w="1673"/>
      <w:gridCol w:w="3874"/>
      <w:gridCol w:w="1203"/>
      <w:gridCol w:w="915"/>
    </w:tblGrid>
    <w:tr w:rsidR="000F0412" w14:paraId="53EE2956" w14:textId="77777777" w:rsidTr="00D54BD1">
      <w:trPr>
        <w:trHeight w:val="514"/>
        <w:jc w:val="center"/>
      </w:trPr>
      <w:tc>
        <w:tcPr>
          <w:tcW w:w="2053" w:type="dxa"/>
          <w:vMerge w:val="restart"/>
          <w:shd w:val="clear" w:color="auto" w:fill="auto"/>
          <w:vAlign w:val="center"/>
        </w:tcPr>
        <w:p w14:paraId="1C97525C" w14:textId="77777777" w:rsidR="000F0412" w:rsidRDefault="000F0412" w:rsidP="000F04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2A86AB5D" wp14:editId="0B68D047">
                <wp:simplePos x="0" y="0"/>
                <wp:positionH relativeFrom="column">
                  <wp:posOffset>13337</wp:posOffset>
                </wp:positionH>
                <wp:positionV relativeFrom="paragraph">
                  <wp:posOffset>27305</wp:posOffset>
                </wp:positionV>
                <wp:extent cx="1152525" cy="521970"/>
                <wp:effectExtent l="0" t="0" r="0" b="0"/>
                <wp:wrapNone/>
                <wp:docPr id="7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73" w:type="dxa"/>
          <w:shd w:val="clear" w:color="auto" w:fill="DEEAF6"/>
          <w:vAlign w:val="center"/>
        </w:tcPr>
        <w:p w14:paraId="743F585A" w14:textId="77777777" w:rsidR="000F0412" w:rsidRDefault="000F0412" w:rsidP="000F04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874" w:type="dxa"/>
          <w:shd w:val="clear" w:color="auto" w:fill="auto"/>
          <w:vAlign w:val="center"/>
        </w:tcPr>
        <w:p w14:paraId="3D2D7918" w14:textId="480958E1" w:rsidR="000F0412" w:rsidRDefault="000F0412" w:rsidP="000F04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Gestión Capital Humano</w:t>
          </w:r>
        </w:p>
      </w:tc>
      <w:tc>
        <w:tcPr>
          <w:tcW w:w="1203" w:type="dxa"/>
          <w:shd w:val="clear" w:color="auto" w:fill="DEEAF6"/>
          <w:vAlign w:val="center"/>
        </w:tcPr>
        <w:p w14:paraId="148B6610" w14:textId="77777777" w:rsidR="000F0412" w:rsidRDefault="000F0412" w:rsidP="000F04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915" w:type="dxa"/>
          <w:shd w:val="clear" w:color="auto" w:fill="auto"/>
          <w:vAlign w:val="center"/>
        </w:tcPr>
        <w:p w14:paraId="42D72D35" w14:textId="0EDDDE21" w:rsidR="000F0412" w:rsidRDefault="000F0412" w:rsidP="000F04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SH-F16</w:t>
          </w:r>
        </w:p>
      </w:tc>
    </w:tr>
    <w:tr w:rsidR="000F0412" w14:paraId="66D8E99A" w14:textId="77777777" w:rsidTr="00D54BD1">
      <w:trPr>
        <w:trHeight w:val="615"/>
        <w:jc w:val="center"/>
      </w:trPr>
      <w:tc>
        <w:tcPr>
          <w:tcW w:w="2053" w:type="dxa"/>
          <w:vMerge/>
          <w:shd w:val="clear" w:color="auto" w:fill="auto"/>
          <w:vAlign w:val="center"/>
        </w:tcPr>
        <w:p w14:paraId="72B4B556" w14:textId="77777777" w:rsidR="000F0412" w:rsidRDefault="000F0412" w:rsidP="000F04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673" w:type="dxa"/>
          <w:shd w:val="clear" w:color="auto" w:fill="DEEAF6"/>
          <w:vAlign w:val="center"/>
        </w:tcPr>
        <w:p w14:paraId="199D9011" w14:textId="086105F4" w:rsidR="000F0412" w:rsidRDefault="000F0412" w:rsidP="000F04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874" w:type="dxa"/>
          <w:shd w:val="clear" w:color="auto" w:fill="auto"/>
          <w:vAlign w:val="center"/>
        </w:tcPr>
        <w:p w14:paraId="4CAC9E56" w14:textId="1EFF68B7" w:rsidR="000F0412" w:rsidRDefault="000F0412" w:rsidP="000F04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Autorización de Descuento</w:t>
          </w:r>
        </w:p>
      </w:tc>
      <w:tc>
        <w:tcPr>
          <w:tcW w:w="1203" w:type="dxa"/>
          <w:shd w:val="clear" w:color="auto" w:fill="DEEAF6"/>
          <w:vAlign w:val="center"/>
        </w:tcPr>
        <w:p w14:paraId="154331FF" w14:textId="77777777" w:rsidR="000F0412" w:rsidRDefault="000F0412" w:rsidP="000F04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915" w:type="dxa"/>
          <w:shd w:val="clear" w:color="auto" w:fill="auto"/>
          <w:vAlign w:val="center"/>
        </w:tcPr>
        <w:p w14:paraId="4DE1B490" w14:textId="77777777" w:rsidR="000F0412" w:rsidRDefault="000F0412" w:rsidP="000F04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5CFFB82F" w14:textId="3F2BE619" w:rsidR="000B69E4" w:rsidRDefault="000B69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111"/>
    <w:multiLevelType w:val="hybridMultilevel"/>
    <w:tmpl w:val="F7181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42AB4"/>
    <w:multiLevelType w:val="hybridMultilevel"/>
    <w:tmpl w:val="D9E84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3374C"/>
    <w:multiLevelType w:val="hybridMultilevel"/>
    <w:tmpl w:val="2F985B64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B7F49"/>
    <w:multiLevelType w:val="hybridMultilevel"/>
    <w:tmpl w:val="E0C2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57FFC"/>
    <w:multiLevelType w:val="hybridMultilevel"/>
    <w:tmpl w:val="EC0E8000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D2947"/>
    <w:multiLevelType w:val="hybridMultilevel"/>
    <w:tmpl w:val="B4B063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77F8C"/>
    <w:multiLevelType w:val="hybridMultilevel"/>
    <w:tmpl w:val="D9E84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852367">
    <w:abstractNumId w:val="5"/>
  </w:num>
  <w:num w:numId="2" w16cid:durableId="50930138">
    <w:abstractNumId w:val="1"/>
  </w:num>
  <w:num w:numId="3" w16cid:durableId="1937782134">
    <w:abstractNumId w:val="6"/>
  </w:num>
  <w:num w:numId="4" w16cid:durableId="1591157345">
    <w:abstractNumId w:val="2"/>
  </w:num>
  <w:num w:numId="5" w16cid:durableId="1943999996">
    <w:abstractNumId w:val="4"/>
  </w:num>
  <w:num w:numId="6" w16cid:durableId="1834565801">
    <w:abstractNumId w:val="0"/>
  </w:num>
  <w:num w:numId="7" w16cid:durableId="1606424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1034C"/>
    <w:rsid w:val="0004034C"/>
    <w:rsid w:val="0004473D"/>
    <w:rsid w:val="00046884"/>
    <w:rsid w:val="0007433F"/>
    <w:rsid w:val="000763AA"/>
    <w:rsid w:val="000801FA"/>
    <w:rsid w:val="000B67D2"/>
    <w:rsid w:val="000B69E4"/>
    <w:rsid w:val="000C21B2"/>
    <w:rsid w:val="000C7279"/>
    <w:rsid w:val="000F0412"/>
    <w:rsid w:val="000F79C1"/>
    <w:rsid w:val="00107550"/>
    <w:rsid w:val="00117F9F"/>
    <w:rsid w:val="00130A4A"/>
    <w:rsid w:val="001322F3"/>
    <w:rsid w:val="001417DF"/>
    <w:rsid w:val="001621AB"/>
    <w:rsid w:val="00173401"/>
    <w:rsid w:val="001A3900"/>
    <w:rsid w:val="001A6031"/>
    <w:rsid w:val="001D1F5D"/>
    <w:rsid w:val="001E1DCF"/>
    <w:rsid w:val="001E7C8B"/>
    <w:rsid w:val="001F2988"/>
    <w:rsid w:val="001F3930"/>
    <w:rsid w:val="00202E13"/>
    <w:rsid w:val="00210EF7"/>
    <w:rsid w:val="002361FB"/>
    <w:rsid w:val="00263926"/>
    <w:rsid w:val="00271EA2"/>
    <w:rsid w:val="002871AE"/>
    <w:rsid w:val="002A3465"/>
    <w:rsid w:val="002C0546"/>
    <w:rsid w:val="002D52DF"/>
    <w:rsid w:val="002E5199"/>
    <w:rsid w:val="003249EB"/>
    <w:rsid w:val="00325B94"/>
    <w:rsid w:val="00343708"/>
    <w:rsid w:val="0034773E"/>
    <w:rsid w:val="003936B6"/>
    <w:rsid w:val="003A1C46"/>
    <w:rsid w:val="003B1A0B"/>
    <w:rsid w:val="003E3733"/>
    <w:rsid w:val="004124B8"/>
    <w:rsid w:val="00455DBE"/>
    <w:rsid w:val="00480123"/>
    <w:rsid w:val="00480F77"/>
    <w:rsid w:val="00490B1E"/>
    <w:rsid w:val="00492EE5"/>
    <w:rsid w:val="00496154"/>
    <w:rsid w:val="004A4018"/>
    <w:rsid w:val="00501822"/>
    <w:rsid w:val="00507B18"/>
    <w:rsid w:val="00511119"/>
    <w:rsid w:val="00514846"/>
    <w:rsid w:val="005153C5"/>
    <w:rsid w:val="00525604"/>
    <w:rsid w:val="00526E7C"/>
    <w:rsid w:val="0053155F"/>
    <w:rsid w:val="00560604"/>
    <w:rsid w:val="005669FB"/>
    <w:rsid w:val="0056795B"/>
    <w:rsid w:val="00571C42"/>
    <w:rsid w:val="00580561"/>
    <w:rsid w:val="0058070C"/>
    <w:rsid w:val="00592307"/>
    <w:rsid w:val="005A10A7"/>
    <w:rsid w:val="005A432B"/>
    <w:rsid w:val="005A43E1"/>
    <w:rsid w:val="005B2969"/>
    <w:rsid w:val="005B7130"/>
    <w:rsid w:val="005C31DC"/>
    <w:rsid w:val="005C7D84"/>
    <w:rsid w:val="005E08FE"/>
    <w:rsid w:val="005F06D8"/>
    <w:rsid w:val="00606848"/>
    <w:rsid w:val="00635796"/>
    <w:rsid w:val="00641C1C"/>
    <w:rsid w:val="00650C54"/>
    <w:rsid w:val="0067150F"/>
    <w:rsid w:val="00685E5B"/>
    <w:rsid w:val="00687FDD"/>
    <w:rsid w:val="006A3D73"/>
    <w:rsid w:val="006C437B"/>
    <w:rsid w:val="006D16A0"/>
    <w:rsid w:val="006D206A"/>
    <w:rsid w:val="00707A3F"/>
    <w:rsid w:val="00721356"/>
    <w:rsid w:val="0074138B"/>
    <w:rsid w:val="00746A1F"/>
    <w:rsid w:val="00763FDC"/>
    <w:rsid w:val="007A4BA4"/>
    <w:rsid w:val="007B1A6F"/>
    <w:rsid w:val="007C3EB1"/>
    <w:rsid w:val="00824DC8"/>
    <w:rsid w:val="0083029B"/>
    <w:rsid w:val="008307B6"/>
    <w:rsid w:val="00887378"/>
    <w:rsid w:val="008876F6"/>
    <w:rsid w:val="00897792"/>
    <w:rsid w:val="008B2C63"/>
    <w:rsid w:val="008C0203"/>
    <w:rsid w:val="008F3473"/>
    <w:rsid w:val="00900922"/>
    <w:rsid w:val="009110F7"/>
    <w:rsid w:val="00953F40"/>
    <w:rsid w:val="009544F0"/>
    <w:rsid w:val="00972905"/>
    <w:rsid w:val="0097418A"/>
    <w:rsid w:val="0097561D"/>
    <w:rsid w:val="00995D4C"/>
    <w:rsid w:val="009B447C"/>
    <w:rsid w:val="009C4C7E"/>
    <w:rsid w:val="009D33F7"/>
    <w:rsid w:val="009D7A01"/>
    <w:rsid w:val="009D7DDE"/>
    <w:rsid w:val="009E5549"/>
    <w:rsid w:val="009E5AB5"/>
    <w:rsid w:val="009F3968"/>
    <w:rsid w:val="00A427A0"/>
    <w:rsid w:val="00A52929"/>
    <w:rsid w:val="00A56F8B"/>
    <w:rsid w:val="00A65211"/>
    <w:rsid w:val="00A7171D"/>
    <w:rsid w:val="00A7407C"/>
    <w:rsid w:val="00A75091"/>
    <w:rsid w:val="00AB2322"/>
    <w:rsid w:val="00AB29F7"/>
    <w:rsid w:val="00AC1D60"/>
    <w:rsid w:val="00AC3AB1"/>
    <w:rsid w:val="00AE7332"/>
    <w:rsid w:val="00AF19CB"/>
    <w:rsid w:val="00B1037A"/>
    <w:rsid w:val="00B104E3"/>
    <w:rsid w:val="00B17D11"/>
    <w:rsid w:val="00B21F47"/>
    <w:rsid w:val="00B44552"/>
    <w:rsid w:val="00B615F0"/>
    <w:rsid w:val="00B75813"/>
    <w:rsid w:val="00BA72AD"/>
    <w:rsid w:val="00BB1603"/>
    <w:rsid w:val="00BB31F1"/>
    <w:rsid w:val="00BC41A2"/>
    <w:rsid w:val="00BC454A"/>
    <w:rsid w:val="00BD1FC3"/>
    <w:rsid w:val="00BE2131"/>
    <w:rsid w:val="00C0798A"/>
    <w:rsid w:val="00C10AE8"/>
    <w:rsid w:val="00C15A25"/>
    <w:rsid w:val="00C25A54"/>
    <w:rsid w:val="00C55281"/>
    <w:rsid w:val="00C55287"/>
    <w:rsid w:val="00C646C6"/>
    <w:rsid w:val="00C82F6A"/>
    <w:rsid w:val="00CA18B3"/>
    <w:rsid w:val="00CB0780"/>
    <w:rsid w:val="00CD0147"/>
    <w:rsid w:val="00CD0593"/>
    <w:rsid w:val="00CD6E52"/>
    <w:rsid w:val="00CF4EB8"/>
    <w:rsid w:val="00D405FB"/>
    <w:rsid w:val="00D720E5"/>
    <w:rsid w:val="00D84B30"/>
    <w:rsid w:val="00D9438C"/>
    <w:rsid w:val="00DA6C34"/>
    <w:rsid w:val="00DB245A"/>
    <w:rsid w:val="00DD1120"/>
    <w:rsid w:val="00DD181F"/>
    <w:rsid w:val="00DD6038"/>
    <w:rsid w:val="00DE16F1"/>
    <w:rsid w:val="00DF3D2D"/>
    <w:rsid w:val="00E11127"/>
    <w:rsid w:val="00E31E6E"/>
    <w:rsid w:val="00E4525A"/>
    <w:rsid w:val="00E60028"/>
    <w:rsid w:val="00E61B7F"/>
    <w:rsid w:val="00E80DC9"/>
    <w:rsid w:val="00E94547"/>
    <w:rsid w:val="00EA426A"/>
    <w:rsid w:val="00EB16DD"/>
    <w:rsid w:val="00EB74D1"/>
    <w:rsid w:val="00EC367D"/>
    <w:rsid w:val="00ED035F"/>
    <w:rsid w:val="00EE27D3"/>
    <w:rsid w:val="00EF0F6E"/>
    <w:rsid w:val="00EF115A"/>
    <w:rsid w:val="00EF121F"/>
    <w:rsid w:val="00F01384"/>
    <w:rsid w:val="00F01ECB"/>
    <w:rsid w:val="00F03EDB"/>
    <w:rsid w:val="00F07E5A"/>
    <w:rsid w:val="00F2014C"/>
    <w:rsid w:val="00F25938"/>
    <w:rsid w:val="00F336E3"/>
    <w:rsid w:val="00F36319"/>
    <w:rsid w:val="00F412BD"/>
    <w:rsid w:val="00F41FBD"/>
    <w:rsid w:val="00F74C30"/>
    <w:rsid w:val="00F75993"/>
    <w:rsid w:val="00F9362A"/>
    <w:rsid w:val="00FA3087"/>
    <w:rsid w:val="00FA67DD"/>
    <w:rsid w:val="00FA7A5F"/>
    <w:rsid w:val="00FB3779"/>
    <w:rsid w:val="00FC4BE6"/>
    <w:rsid w:val="00FD03B0"/>
    <w:rsid w:val="00FD5393"/>
    <w:rsid w:val="00FE220F"/>
    <w:rsid w:val="00FE2AAB"/>
    <w:rsid w:val="00F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table" w:styleId="Tablaconcuadrcula">
    <w:name w:val="Table Grid"/>
    <w:basedOn w:val="Tablanormal"/>
    <w:uiPriority w:val="39"/>
    <w:rsid w:val="00BA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7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">
    <w:name w:val="Hyperlink"/>
    <w:uiPriority w:val="99"/>
    <w:unhideWhenUsed/>
    <w:rsid w:val="00EF121F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5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552"/>
    <w:rPr>
      <w:rFonts w:ascii="Segoe UI" w:eastAsia="Calibri" w:hAnsi="Segoe UI" w:cs="Segoe UI"/>
      <w:sz w:val="18"/>
      <w:szCs w:val="18"/>
      <w:lang w:val="es-ES" w:eastAsia="es-CO"/>
    </w:rPr>
  </w:style>
  <w:style w:type="paragraph" w:styleId="NormalWeb">
    <w:name w:val="Normal (Web)"/>
    <w:basedOn w:val="Normal"/>
    <w:uiPriority w:val="99"/>
    <w:semiHidden/>
    <w:unhideWhenUsed/>
    <w:rsid w:val="00A652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character" w:styleId="Textoennegrita">
    <w:name w:val="Strong"/>
    <w:basedOn w:val="Fuentedeprrafopredeter"/>
    <w:uiPriority w:val="22"/>
    <w:qFormat/>
    <w:rsid w:val="00A65211"/>
    <w:rPr>
      <w:b/>
      <w:bCs/>
    </w:rPr>
  </w:style>
  <w:style w:type="character" w:styleId="nfasis">
    <w:name w:val="Emphasis"/>
    <w:basedOn w:val="Fuentedeprrafopredeter"/>
    <w:uiPriority w:val="20"/>
    <w:qFormat/>
    <w:rsid w:val="00A65211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F3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3ACC1-2D71-4E4E-B7EC-15C4172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luis grabiel lozano santana</cp:lastModifiedBy>
  <cp:revision>3</cp:revision>
  <cp:lastPrinted>2023-06-13T14:07:00Z</cp:lastPrinted>
  <dcterms:created xsi:type="dcterms:W3CDTF">2023-10-05T21:04:00Z</dcterms:created>
  <dcterms:modified xsi:type="dcterms:W3CDTF">2024-04-10T16:27:00Z</dcterms:modified>
</cp:coreProperties>
</file>